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2715" w:rsidRPr="004549CB" w:rsidRDefault="00A02715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8014CC" w:rsidRPr="004549CB" w:rsidRDefault="00DF555A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>3.5. ДЕЗИНФЕКТОЛОГИЯ</w:t>
      </w:r>
    </w:p>
    <w:p w:rsidR="008014CC" w:rsidRPr="004549CB" w:rsidRDefault="008014CC" w:rsidP="008014C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DF555A" w:rsidRPr="004549CB" w:rsidRDefault="00DF555A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САНИТАРНО-ЭПИДЕМИОЛОГИЧЕСКИЕ ТРЕБОВАНИЯ К ОРГАНИЗАЦИИ</w:t>
      </w:r>
      <w:r w:rsidR="008014CC" w:rsidRPr="004549CB">
        <w:rPr>
          <w:b/>
          <w:bCs/>
          <w:color w:val="000000"/>
          <w:sz w:val="28"/>
          <w:szCs w:val="28"/>
        </w:rPr>
        <w:t xml:space="preserve"> </w:t>
      </w:r>
      <w:r w:rsidRPr="004549CB">
        <w:rPr>
          <w:b/>
          <w:bCs/>
          <w:color w:val="000000"/>
          <w:sz w:val="28"/>
          <w:szCs w:val="28"/>
        </w:rPr>
        <w:t>И ОСУЩЕСТВЛЕНИЮ ДЕЗИНФЕКЦИОННОЙ ДЕЯТЕЛЬНОСТИ</w:t>
      </w:r>
    </w:p>
    <w:p w:rsidR="008014CC" w:rsidRPr="004549CB" w:rsidRDefault="008014CC" w:rsidP="008014C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014CC" w:rsidRPr="004549CB" w:rsidRDefault="00DF555A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Санитарно-эпидемиологические правила</w:t>
      </w:r>
    </w:p>
    <w:p w:rsidR="008014CC" w:rsidRPr="004549CB" w:rsidRDefault="008014CC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F555A" w:rsidRPr="004549CB" w:rsidRDefault="00DF555A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СП 3.5.</w:t>
      </w:r>
      <w:r w:rsidR="00B9109B" w:rsidRPr="004549CB">
        <w:rPr>
          <w:b/>
          <w:bCs/>
          <w:color w:val="000000"/>
          <w:sz w:val="28"/>
          <w:szCs w:val="28"/>
        </w:rPr>
        <w:t>13</w:t>
      </w:r>
      <w:r w:rsidR="006B5FB0">
        <w:rPr>
          <w:b/>
          <w:bCs/>
          <w:color w:val="000000"/>
          <w:sz w:val="28"/>
          <w:szCs w:val="28"/>
        </w:rPr>
        <w:t>78-03</w:t>
      </w: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Издание официальное</w:t>
      </w: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Москва</w:t>
      </w:r>
      <w:r w:rsidR="00621005" w:rsidRPr="004549CB">
        <w:rPr>
          <w:b/>
          <w:bCs/>
          <w:color w:val="000000"/>
          <w:sz w:val="28"/>
          <w:szCs w:val="28"/>
        </w:rPr>
        <w:t xml:space="preserve">     </w:t>
      </w:r>
      <w:r w:rsidRPr="004549CB">
        <w:rPr>
          <w:b/>
          <w:bCs/>
          <w:color w:val="000000"/>
          <w:sz w:val="28"/>
          <w:szCs w:val="28"/>
        </w:rPr>
        <w:t>20</w:t>
      </w:r>
      <w:r w:rsidR="00A22BAE" w:rsidRPr="004549CB">
        <w:rPr>
          <w:b/>
          <w:bCs/>
          <w:color w:val="000000"/>
          <w:sz w:val="28"/>
          <w:szCs w:val="28"/>
        </w:rPr>
        <w:t>13</w:t>
      </w:r>
    </w:p>
    <w:p w:rsidR="00973106" w:rsidRPr="004549CB" w:rsidRDefault="00973106" w:rsidP="008014C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F555A" w:rsidRPr="004549CB" w:rsidRDefault="00DF555A" w:rsidP="008014CC">
      <w:pPr>
        <w:shd w:val="clear" w:color="auto" w:fill="FFFFFF"/>
        <w:spacing w:line="360" w:lineRule="auto"/>
        <w:jc w:val="center"/>
        <w:rPr>
          <w:sz w:val="28"/>
          <w:szCs w:val="28"/>
        </w:rPr>
        <w:sectPr w:rsidR="00DF555A" w:rsidRPr="004549CB" w:rsidSect="00A36208">
          <w:footerReference w:type="even" r:id="rId7"/>
          <w:footerReference w:type="default" r:id="rId8"/>
          <w:type w:val="continuous"/>
          <w:pgSz w:w="11909" w:h="16834"/>
          <w:pgMar w:top="1440" w:right="852" w:bottom="720" w:left="1418" w:header="720" w:footer="720" w:gutter="0"/>
          <w:cols w:space="60"/>
          <w:noEndnote/>
          <w:titlePg/>
        </w:sectPr>
      </w:pPr>
    </w:p>
    <w:p w:rsidR="00DF555A" w:rsidRPr="004549CB" w:rsidRDefault="00DF555A" w:rsidP="008014CC">
      <w:pPr>
        <w:shd w:val="clear" w:color="auto" w:fill="FFFFFF"/>
        <w:ind w:left="290"/>
        <w:jc w:val="center"/>
        <w:rPr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lastRenderedPageBreak/>
        <w:t xml:space="preserve">«Санитарно-эпидемиологические требования к организации </w:t>
      </w:r>
      <w:r w:rsidR="008014CC" w:rsidRPr="004549CB">
        <w:rPr>
          <w:b/>
          <w:bCs/>
          <w:color w:val="000000"/>
          <w:sz w:val="28"/>
          <w:szCs w:val="28"/>
        </w:rPr>
        <w:t>и о</w:t>
      </w:r>
      <w:r w:rsidRPr="004549CB">
        <w:rPr>
          <w:b/>
          <w:bCs/>
          <w:color w:val="000000"/>
          <w:sz w:val="28"/>
          <w:szCs w:val="28"/>
        </w:rPr>
        <w:t>существлению дезинфекционной деятельности. СП 3.5.</w:t>
      </w:r>
      <w:r w:rsidR="00A22BAE" w:rsidRPr="004549CB">
        <w:rPr>
          <w:b/>
          <w:bCs/>
          <w:color w:val="000000"/>
          <w:sz w:val="28"/>
          <w:szCs w:val="28"/>
        </w:rPr>
        <w:t xml:space="preserve">    </w:t>
      </w:r>
      <w:r w:rsidRPr="004549CB">
        <w:rPr>
          <w:b/>
          <w:bCs/>
          <w:color w:val="000000"/>
          <w:sz w:val="28"/>
          <w:szCs w:val="28"/>
        </w:rPr>
        <w:t xml:space="preserve"> </w:t>
      </w:r>
      <w:r w:rsidR="00A22BAE" w:rsidRPr="004549CB">
        <w:rPr>
          <w:b/>
          <w:bCs/>
          <w:color w:val="000000"/>
          <w:sz w:val="28"/>
          <w:szCs w:val="28"/>
        </w:rPr>
        <w:t>-1</w:t>
      </w:r>
      <w:r w:rsidRPr="004549CB">
        <w:rPr>
          <w:b/>
          <w:bCs/>
          <w:color w:val="000000"/>
          <w:sz w:val="28"/>
          <w:szCs w:val="28"/>
        </w:rPr>
        <w:t xml:space="preserve">3» — </w:t>
      </w:r>
      <w:r w:rsidRPr="004549CB">
        <w:rPr>
          <w:b/>
          <w:bCs/>
          <w:iCs/>
          <w:color w:val="000000"/>
          <w:sz w:val="28"/>
          <w:szCs w:val="28"/>
        </w:rPr>
        <w:t>М</w:t>
      </w:r>
      <w:r w:rsidR="00A02715" w:rsidRPr="004549CB">
        <w:rPr>
          <w:b/>
          <w:bCs/>
          <w:i/>
          <w:iCs/>
          <w:color w:val="000000"/>
          <w:sz w:val="28"/>
          <w:szCs w:val="28"/>
        </w:rPr>
        <w:t>,</w:t>
      </w:r>
      <w:r w:rsidRPr="004549CB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621005" w:rsidRPr="004549CB" w:rsidRDefault="00621005" w:rsidP="00621005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1. </w:t>
      </w:r>
      <w:proofErr w:type="gramStart"/>
      <w:r w:rsidRPr="004549CB">
        <w:rPr>
          <w:color w:val="000000"/>
          <w:sz w:val="28"/>
          <w:szCs w:val="28"/>
        </w:rPr>
        <w:t xml:space="preserve">Разработаны Роспотребнадзором (…………..); Федеральным бюджетным учреждением науки «НИИ дезинфектологии» Роспотребнадзора (Шестопалов Н.В., Соколова Н.Ф., Панкратова Г.П., Сукиасян А.Н., Русаков В.Н., </w:t>
      </w:r>
      <w:proofErr w:type="spellStart"/>
      <w:r w:rsidRPr="004549CB">
        <w:rPr>
          <w:color w:val="000000"/>
          <w:sz w:val="28"/>
          <w:szCs w:val="28"/>
        </w:rPr>
        <w:t>Баканова</w:t>
      </w:r>
      <w:proofErr w:type="spellEnd"/>
      <w:r w:rsidRPr="004549CB">
        <w:rPr>
          <w:color w:val="000000"/>
          <w:sz w:val="28"/>
          <w:szCs w:val="28"/>
        </w:rPr>
        <w:t xml:space="preserve"> Е.И., Степнов А.П.); Первым государственным московским государственным университетом им. И.М. Сеченова Минздравсоцразвития (Шандала М.Г., Пантелеева Л.Г., Абрамова И.М., </w:t>
      </w:r>
      <w:proofErr w:type="spellStart"/>
      <w:r w:rsidRPr="004549CB">
        <w:rPr>
          <w:color w:val="000000"/>
          <w:sz w:val="28"/>
          <w:szCs w:val="28"/>
        </w:rPr>
        <w:t>Рославцева</w:t>
      </w:r>
      <w:proofErr w:type="spellEnd"/>
      <w:r w:rsidRPr="004549CB">
        <w:rPr>
          <w:color w:val="000000"/>
          <w:sz w:val="28"/>
          <w:szCs w:val="28"/>
        </w:rPr>
        <w:t xml:space="preserve"> С.А., Богданова Е.Н.)</w:t>
      </w:r>
      <w:r w:rsidR="00786F7E">
        <w:rPr>
          <w:color w:val="000000"/>
          <w:sz w:val="28"/>
          <w:szCs w:val="28"/>
        </w:rPr>
        <w:t>;</w:t>
      </w:r>
      <w:proofErr w:type="gramEnd"/>
      <w:r w:rsidRPr="004549CB">
        <w:rPr>
          <w:color w:val="000000"/>
          <w:sz w:val="28"/>
          <w:szCs w:val="28"/>
        </w:rPr>
        <w:t xml:space="preserve"> Федеральным бюджетным учреждением науки «Тюменский НИИ краевой инфекционной патологии» (Марченко А.Н.)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Территориальным управлением Роспотребнадзора по Республике Коми (Глушкова Л.И.)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Федеральным бюджетным учреждением здравоохранения «Центр гигиены и эпидемиологии в г. Москве» (Иваненко </w:t>
      </w:r>
      <w:r w:rsidR="00C8523D">
        <w:rPr>
          <w:color w:val="000000"/>
          <w:sz w:val="28"/>
          <w:szCs w:val="28"/>
        </w:rPr>
        <w:t>А</w:t>
      </w:r>
      <w:r w:rsidRPr="004549CB">
        <w:rPr>
          <w:color w:val="000000"/>
          <w:sz w:val="28"/>
          <w:szCs w:val="28"/>
        </w:rPr>
        <w:t>.</w:t>
      </w:r>
      <w:r w:rsidR="00C8523D">
        <w:rPr>
          <w:color w:val="000000"/>
          <w:sz w:val="28"/>
          <w:szCs w:val="28"/>
        </w:rPr>
        <w:t>В</w:t>
      </w:r>
      <w:r w:rsidRPr="004549CB">
        <w:rPr>
          <w:color w:val="000000"/>
          <w:sz w:val="28"/>
          <w:szCs w:val="28"/>
        </w:rPr>
        <w:t xml:space="preserve">., </w:t>
      </w:r>
      <w:proofErr w:type="spellStart"/>
      <w:r w:rsidRPr="004549CB">
        <w:rPr>
          <w:color w:val="000000"/>
          <w:sz w:val="28"/>
          <w:szCs w:val="28"/>
        </w:rPr>
        <w:t>Хизгияев</w:t>
      </w:r>
      <w:proofErr w:type="spellEnd"/>
      <w:r w:rsidRPr="004549CB">
        <w:rPr>
          <w:color w:val="000000"/>
          <w:sz w:val="28"/>
          <w:szCs w:val="28"/>
        </w:rPr>
        <w:t xml:space="preserve"> В.</w:t>
      </w:r>
      <w:r w:rsidR="00C8523D">
        <w:rPr>
          <w:color w:val="000000"/>
          <w:sz w:val="28"/>
          <w:szCs w:val="28"/>
        </w:rPr>
        <w:t>И</w:t>
      </w:r>
      <w:r w:rsidRPr="004549CB">
        <w:rPr>
          <w:color w:val="000000"/>
          <w:sz w:val="28"/>
          <w:szCs w:val="28"/>
        </w:rPr>
        <w:t xml:space="preserve">., </w:t>
      </w:r>
      <w:proofErr w:type="spellStart"/>
      <w:r w:rsidRPr="004549CB">
        <w:rPr>
          <w:color w:val="000000"/>
          <w:sz w:val="28"/>
          <w:szCs w:val="28"/>
        </w:rPr>
        <w:t>М</w:t>
      </w:r>
      <w:r w:rsidR="00C8523D">
        <w:rPr>
          <w:color w:val="000000"/>
          <w:sz w:val="28"/>
          <w:szCs w:val="28"/>
        </w:rPr>
        <w:t>изгай</w:t>
      </w:r>
      <w:r w:rsidRPr="004549CB">
        <w:rPr>
          <w:color w:val="000000"/>
          <w:sz w:val="28"/>
          <w:szCs w:val="28"/>
        </w:rPr>
        <w:t>лов</w:t>
      </w:r>
      <w:proofErr w:type="spellEnd"/>
      <w:r w:rsidRPr="004549CB">
        <w:rPr>
          <w:color w:val="000000"/>
          <w:sz w:val="28"/>
          <w:szCs w:val="28"/>
        </w:rPr>
        <w:t xml:space="preserve"> А.В., Гололобова Т.В., </w:t>
      </w:r>
      <w:proofErr w:type="spellStart"/>
      <w:r w:rsidRPr="004549CB">
        <w:rPr>
          <w:color w:val="000000"/>
          <w:sz w:val="28"/>
          <w:szCs w:val="28"/>
        </w:rPr>
        <w:t>Гвалсиане</w:t>
      </w:r>
      <w:proofErr w:type="spellEnd"/>
      <w:r w:rsidRPr="004549CB">
        <w:rPr>
          <w:color w:val="000000"/>
          <w:sz w:val="28"/>
          <w:szCs w:val="28"/>
        </w:rPr>
        <w:t xml:space="preserve"> Т.А., </w:t>
      </w:r>
      <w:proofErr w:type="spellStart"/>
      <w:r w:rsidRPr="004549CB">
        <w:rPr>
          <w:color w:val="000000"/>
          <w:sz w:val="28"/>
          <w:szCs w:val="28"/>
        </w:rPr>
        <w:t>Кремлева</w:t>
      </w:r>
      <w:proofErr w:type="spellEnd"/>
      <w:r w:rsidRPr="004549CB">
        <w:rPr>
          <w:color w:val="000000"/>
          <w:sz w:val="28"/>
          <w:szCs w:val="28"/>
        </w:rPr>
        <w:t xml:space="preserve"> Э.В.)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</w:t>
      </w:r>
      <w:proofErr w:type="gramStart"/>
      <w:r w:rsidRPr="004549CB">
        <w:rPr>
          <w:color w:val="000000"/>
          <w:sz w:val="28"/>
          <w:szCs w:val="28"/>
        </w:rPr>
        <w:t xml:space="preserve">Территориальным управлением Роспотребнадзора по г. Москве (Глиненко В.М., Архипова Н.В., </w:t>
      </w:r>
      <w:proofErr w:type="spellStart"/>
      <w:r w:rsidRPr="004549CB">
        <w:rPr>
          <w:color w:val="000000"/>
          <w:sz w:val="28"/>
          <w:szCs w:val="28"/>
        </w:rPr>
        <w:t>Назаренко</w:t>
      </w:r>
      <w:proofErr w:type="spellEnd"/>
      <w:r w:rsidRPr="004549CB">
        <w:rPr>
          <w:color w:val="000000"/>
          <w:sz w:val="28"/>
          <w:szCs w:val="28"/>
        </w:rPr>
        <w:t xml:space="preserve"> Е.В., Иванова Т.Н.)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государственным унитарным предприятием «Московский городской центр дезинфекции» (Шиян Ю.В., </w:t>
      </w:r>
      <w:proofErr w:type="spellStart"/>
      <w:r w:rsidRPr="004549CB">
        <w:rPr>
          <w:color w:val="000000"/>
          <w:sz w:val="28"/>
          <w:szCs w:val="28"/>
        </w:rPr>
        <w:t>Тютина</w:t>
      </w:r>
      <w:proofErr w:type="spellEnd"/>
      <w:r w:rsidRPr="004549CB">
        <w:rPr>
          <w:color w:val="000000"/>
          <w:sz w:val="28"/>
          <w:szCs w:val="28"/>
        </w:rPr>
        <w:t xml:space="preserve"> Г.А., </w:t>
      </w:r>
      <w:proofErr w:type="spellStart"/>
      <w:r w:rsidRPr="004549CB">
        <w:rPr>
          <w:color w:val="000000"/>
          <w:sz w:val="28"/>
          <w:szCs w:val="28"/>
        </w:rPr>
        <w:t>Юркова</w:t>
      </w:r>
      <w:proofErr w:type="spellEnd"/>
      <w:r w:rsidRPr="004549CB">
        <w:rPr>
          <w:color w:val="000000"/>
          <w:sz w:val="28"/>
          <w:szCs w:val="28"/>
        </w:rPr>
        <w:t xml:space="preserve"> Е.В.)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>Федеральным государственным унитарным предприятием «Всероссийский НИИ железнодорожной гигиены» (Полякова В.А.)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Федеральным государственным унитарным предприятием «Дезинфекция» в Республике Коми, г. Сыктывкар (Корабельников И.В.)</w:t>
      </w:r>
      <w:r w:rsidR="00786F7E">
        <w:rPr>
          <w:color w:val="000000"/>
          <w:sz w:val="28"/>
          <w:szCs w:val="28"/>
        </w:rPr>
        <w:t>;</w:t>
      </w:r>
      <w:proofErr w:type="gramEnd"/>
      <w:r w:rsidRPr="004549CB">
        <w:rPr>
          <w:color w:val="000000"/>
          <w:sz w:val="28"/>
          <w:szCs w:val="28"/>
        </w:rPr>
        <w:t xml:space="preserve"> Федеральным бюджетным учреждением здравоохранения «Областной центр дезинфекции» </w:t>
      </w:r>
      <w:proofErr w:type="gramStart"/>
      <w:r w:rsidRPr="004549CB">
        <w:rPr>
          <w:color w:val="000000"/>
          <w:sz w:val="28"/>
          <w:szCs w:val="28"/>
        </w:rPr>
        <w:t>г</w:t>
      </w:r>
      <w:proofErr w:type="gramEnd"/>
      <w:r w:rsidRPr="004549CB">
        <w:rPr>
          <w:color w:val="000000"/>
          <w:sz w:val="28"/>
          <w:szCs w:val="28"/>
        </w:rPr>
        <w:t>. Новосибирск (</w:t>
      </w:r>
      <w:proofErr w:type="spellStart"/>
      <w:r w:rsidRPr="004549CB">
        <w:rPr>
          <w:color w:val="000000"/>
          <w:sz w:val="28"/>
          <w:szCs w:val="28"/>
        </w:rPr>
        <w:t>Пуцин</w:t>
      </w:r>
      <w:proofErr w:type="spellEnd"/>
      <w:r w:rsidRPr="004549CB">
        <w:rPr>
          <w:color w:val="000000"/>
          <w:sz w:val="28"/>
          <w:szCs w:val="28"/>
        </w:rPr>
        <w:t xml:space="preserve"> В.В.)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Федеральным бюджетным учреждением здравоохранения «Дезинфекционная станция» г. Новороссийска (Сазонов В.В.)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ООО «</w:t>
      </w:r>
      <w:proofErr w:type="spellStart"/>
      <w:r w:rsidRPr="004549CB">
        <w:rPr>
          <w:color w:val="000000"/>
          <w:sz w:val="28"/>
          <w:szCs w:val="28"/>
        </w:rPr>
        <w:t>Метрополитан</w:t>
      </w:r>
      <w:proofErr w:type="spellEnd"/>
      <w:r w:rsidRPr="004549CB">
        <w:rPr>
          <w:color w:val="000000"/>
          <w:sz w:val="28"/>
          <w:szCs w:val="28"/>
        </w:rPr>
        <w:t xml:space="preserve"> 168» (Шевелев Е.М.)</w:t>
      </w:r>
      <w:r w:rsidR="00786F7E">
        <w:rPr>
          <w:color w:val="000000"/>
          <w:sz w:val="28"/>
          <w:szCs w:val="28"/>
        </w:rPr>
        <w:t>;</w:t>
      </w:r>
      <w:r w:rsidRPr="004549CB">
        <w:rPr>
          <w:color w:val="000000"/>
          <w:sz w:val="28"/>
          <w:szCs w:val="28"/>
        </w:rPr>
        <w:t xml:space="preserve"> фирма «Растер» (Краюхин Д.И.).</w:t>
      </w:r>
    </w:p>
    <w:p w:rsidR="00F26C9E" w:rsidRPr="004549CB" w:rsidRDefault="00621005" w:rsidP="00621005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</w:t>
      </w:r>
    </w:p>
    <w:p w:rsidR="00621005" w:rsidRPr="004549CB" w:rsidRDefault="00621005" w:rsidP="00621005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>3. Зарегистрированы в Министерстве юстиции Российской Федерации</w:t>
      </w:r>
    </w:p>
    <w:p w:rsidR="00020642" w:rsidRPr="004549CB" w:rsidRDefault="00621005" w:rsidP="00621005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4. С момента введения санитарно-эпидемиологических правил считать утратившими силу санитарные правила «Санитарно-эпидемиологические требования к учреждениям, организациям, </w:t>
      </w:r>
      <w:r w:rsidRPr="004549CB">
        <w:rPr>
          <w:color w:val="000000"/>
          <w:sz w:val="28"/>
          <w:szCs w:val="28"/>
        </w:rPr>
        <w:lastRenderedPageBreak/>
        <w:t>предприятиям и лицам, занимающимся дезинфекционной деятельностью». СП 3.5.1378-03», утвержденные постановлением Главного государственного санитарного врача Российской Федерации № 131 от 09.06.2003.</w:t>
      </w:r>
    </w:p>
    <w:p w:rsidR="00020642" w:rsidRPr="004549CB" w:rsidRDefault="00020642" w:rsidP="00020642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</w:p>
    <w:p w:rsidR="00020642" w:rsidRPr="004549CB" w:rsidRDefault="00020642" w:rsidP="00020642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</w:p>
    <w:p w:rsidR="00020642" w:rsidRPr="004549CB" w:rsidRDefault="00020642" w:rsidP="00020642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</w:p>
    <w:p w:rsidR="00361D72" w:rsidRPr="004549CB" w:rsidRDefault="00361D72" w:rsidP="00020642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</w:p>
    <w:p w:rsidR="00361D72" w:rsidRPr="004549CB" w:rsidRDefault="00361D72" w:rsidP="00020642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</w:p>
    <w:p w:rsidR="00020642" w:rsidRPr="004549CB" w:rsidRDefault="00020642" w:rsidP="00020642">
      <w:pPr>
        <w:shd w:val="clear" w:color="auto" w:fill="FFFFFF"/>
        <w:tabs>
          <w:tab w:val="left" w:pos="458"/>
        </w:tabs>
        <w:spacing w:before="487"/>
        <w:jc w:val="both"/>
        <w:rPr>
          <w:color w:val="000000"/>
          <w:sz w:val="28"/>
          <w:szCs w:val="28"/>
        </w:rPr>
      </w:pPr>
    </w:p>
    <w:p w:rsidR="00361D72" w:rsidRPr="004549CB" w:rsidRDefault="00361D72" w:rsidP="00361D72">
      <w:pPr>
        <w:shd w:val="clear" w:color="auto" w:fill="FFFFFF"/>
        <w:tabs>
          <w:tab w:val="left" w:pos="458"/>
        </w:tabs>
        <w:spacing w:before="110"/>
        <w:jc w:val="both"/>
        <w:rPr>
          <w:color w:val="000000"/>
          <w:sz w:val="28"/>
          <w:szCs w:val="28"/>
        </w:rPr>
      </w:pPr>
    </w:p>
    <w:p w:rsidR="00DF555A" w:rsidRPr="004549CB" w:rsidRDefault="00083F15" w:rsidP="00366F06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br w:type="page"/>
      </w:r>
      <w:r w:rsidR="00DF555A" w:rsidRPr="004549CB">
        <w:rPr>
          <w:color w:val="000000"/>
          <w:sz w:val="28"/>
          <w:szCs w:val="28"/>
        </w:rPr>
        <w:lastRenderedPageBreak/>
        <w:t>Содержание</w:t>
      </w:r>
    </w:p>
    <w:p w:rsidR="00F26C9E" w:rsidRPr="004549CB" w:rsidRDefault="00F26C9E" w:rsidP="00366F06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</w:p>
    <w:p w:rsidR="00F26C9E" w:rsidRPr="004549CB" w:rsidRDefault="00F26C9E" w:rsidP="00366F06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DF555A" w:rsidRPr="004549CB" w:rsidRDefault="002D1A03" w:rsidP="00366F06">
      <w:pPr>
        <w:numPr>
          <w:ilvl w:val="0"/>
          <w:numId w:val="2"/>
        </w:numPr>
        <w:shd w:val="clear" w:color="auto" w:fill="FFFFFF"/>
        <w:tabs>
          <w:tab w:val="left" w:pos="197"/>
          <w:tab w:val="left" w:leader="dot" w:pos="6223"/>
        </w:tabs>
        <w:spacing w:line="312" w:lineRule="auto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A22BAE" w:rsidRPr="004549CB">
        <w:rPr>
          <w:color w:val="000000"/>
          <w:sz w:val="28"/>
          <w:szCs w:val="28"/>
        </w:rPr>
        <w:t>Область применения</w:t>
      </w:r>
      <w:r w:rsidR="00DF555A" w:rsidRPr="004549CB">
        <w:rPr>
          <w:color w:val="000000"/>
          <w:sz w:val="28"/>
          <w:szCs w:val="28"/>
        </w:rPr>
        <w:tab/>
      </w:r>
      <w:r w:rsidR="00366F06" w:rsidRPr="004549CB">
        <w:rPr>
          <w:color w:val="000000"/>
          <w:sz w:val="28"/>
          <w:szCs w:val="28"/>
        </w:rPr>
        <w:tab/>
      </w:r>
      <w:r w:rsidR="00366F06" w:rsidRPr="004549CB">
        <w:rPr>
          <w:color w:val="000000"/>
          <w:sz w:val="28"/>
          <w:szCs w:val="28"/>
        </w:rPr>
        <w:tab/>
      </w:r>
      <w:r w:rsidR="00366F06" w:rsidRPr="004549CB">
        <w:rPr>
          <w:color w:val="000000"/>
          <w:sz w:val="28"/>
          <w:szCs w:val="28"/>
        </w:rPr>
        <w:tab/>
      </w:r>
      <w:r w:rsidR="008C41B2">
        <w:rPr>
          <w:color w:val="000000"/>
          <w:sz w:val="28"/>
          <w:szCs w:val="28"/>
        </w:rPr>
        <w:t>5</w:t>
      </w:r>
    </w:p>
    <w:p w:rsidR="00DF555A" w:rsidRPr="00AC6AAE" w:rsidRDefault="002D1A03" w:rsidP="00366F06">
      <w:pPr>
        <w:numPr>
          <w:ilvl w:val="0"/>
          <w:numId w:val="2"/>
        </w:numPr>
        <w:shd w:val="clear" w:color="auto" w:fill="FFFFFF"/>
        <w:tabs>
          <w:tab w:val="left" w:pos="197"/>
          <w:tab w:val="left" w:leader="dot" w:pos="6226"/>
        </w:tabs>
        <w:spacing w:line="312" w:lineRule="auto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AC6AAE">
        <w:rPr>
          <w:color w:val="000000"/>
          <w:sz w:val="28"/>
          <w:szCs w:val="28"/>
        </w:rPr>
        <w:t>Требования к организации дезинфекционной деятельности</w:t>
      </w:r>
      <w:r w:rsidR="00366F06" w:rsidRPr="00AC6AAE">
        <w:rPr>
          <w:color w:val="000000"/>
          <w:sz w:val="28"/>
          <w:szCs w:val="28"/>
        </w:rPr>
        <w:tab/>
      </w:r>
      <w:r w:rsidR="008C41B2" w:rsidRPr="00AC6AAE">
        <w:rPr>
          <w:color w:val="000000"/>
          <w:sz w:val="28"/>
          <w:szCs w:val="28"/>
        </w:rPr>
        <w:t>6</w:t>
      </w:r>
    </w:p>
    <w:p w:rsidR="00DF555A" w:rsidRPr="00AC6AAE" w:rsidRDefault="002D1A03" w:rsidP="00366F06">
      <w:pPr>
        <w:numPr>
          <w:ilvl w:val="0"/>
          <w:numId w:val="2"/>
        </w:numPr>
        <w:shd w:val="clear" w:color="auto" w:fill="FFFFFF"/>
        <w:tabs>
          <w:tab w:val="left" w:pos="197"/>
          <w:tab w:val="left" w:leader="dot" w:pos="6170"/>
        </w:tabs>
        <w:spacing w:line="312" w:lineRule="auto"/>
        <w:rPr>
          <w:color w:val="000000"/>
          <w:sz w:val="28"/>
          <w:szCs w:val="28"/>
        </w:rPr>
      </w:pPr>
      <w:r w:rsidRPr="00AC6AAE">
        <w:rPr>
          <w:color w:val="000000"/>
          <w:sz w:val="28"/>
          <w:szCs w:val="28"/>
        </w:rPr>
        <w:t xml:space="preserve"> </w:t>
      </w:r>
      <w:r w:rsidR="00DF555A" w:rsidRPr="00AC6AAE">
        <w:rPr>
          <w:color w:val="000000"/>
          <w:sz w:val="28"/>
          <w:szCs w:val="28"/>
        </w:rPr>
        <w:t>Требования к осуществлению дезинфекционной деятельности</w:t>
      </w:r>
      <w:r w:rsidR="00DF555A" w:rsidRPr="00AC6AAE">
        <w:rPr>
          <w:color w:val="000000"/>
          <w:sz w:val="28"/>
          <w:szCs w:val="28"/>
        </w:rPr>
        <w:tab/>
      </w:r>
      <w:r w:rsidR="00D3366E" w:rsidRPr="00AC6AAE">
        <w:rPr>
          <w:color w:val="000000"/>
          <w:sz w:val="28"/>
          <w:szCs w:val="28"/>
        </w:rPr>
        <w:t>10</w:t>
      </w:r>
    </w:p>
    <w:p w:rsidR="00DF555A" w:rsidRPr="00AC6AAE" w:rsidRDefault="002D1A03" w:rsidP="00366F06">
      <w:pPr>
        <w:numPr>
          <w:ilvl w:val="0"/>
          <w:numId w:val="2"/>
        </w:numPr>
        <w:shd w:val="clear" w:color="auto" w:fill="FFFFFF"/>
        <w:tabs>
          <w:tab w:val="left" w:pos="197"/>
        </w:tabs>
        <w:spacing w:line="312" w:lineRule="auto"/>
        <w:rPr>
          <w:color w:val="000000"/>
          <w:sz w:val="28"/>
          <w:szCs w:val="28"/>
        </w:rPr>
      </w:pPr>
      <w:r w:rsidRPr="00AC6AAE">
        <w:rPr>
          <w:color w:val="000000"/>
          <w:sz w:val="28"/>
          <w:szCs w:val="28"/>
        </w:rPr>
        <w:t xml:space="preserve"> </w:t>
      </w:r>
      <w:r w:rsidR="00DF555A" w:rsidRPr="00AC6AAE">
        <w:rPr>
          <w:color w:val="000000"/>
          <w:sz w:val="28"/>
          <w:szCs w:val="28"/>
        </w:rPr>
        <w:t>Требования к осуществлению дезинфекционной деятельности</w:t>
      </w:r>
    </w:p>
    <w:p w:rsidR="00DF555A" w:rsidRPr="00AC6AAE" w:rsidRDefault="00DF555A" w:rsidP="00366F06">
      <w:pPr>
        <w:shd w:val="clear" w:color="auto" w:fill="FFFFFF"/>
        <w:tabs>
          <w:tab w:val="left" w:leader="dot" w:pos="6168"/>
        </w:tabs>
        <w:spacing w:line="312" w:lineRule="auto"/>
        <w:rPr>
          <w:sz w:val="28"/>
          <w:szCs w:val="28"/>
        </w:rPr>
      </w:pPr>
      <w:r w:rsidRPr="00AC6AAE">
        <w:rPr>
          <w:color w:val="000000"/>
          <w:sz w:val="28"/>
          <w:szCs w:val="28"/>
        </w:rPr>
        <w:t>на отдельных объектах</w:t>
      </w:r>
      <w:r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Pr="00AC6AAE">
        <w:rPr>
          <w:color w:val="000000"/>
          <w:sz w:val="28"/>
          <w:szCs w:val="28"/>
        </w:rPr>
        <w:t>14</w:t>
      </w:r>
    </w:p>
    <w:p w:rsidR="00DF555A" w:rsidRPr="00AC6AAE" w:rsidRDefault="00DF555A" w:rsidP="00366F06">
      <w:pPr>
        <w:shd w:val="clear" w:color="auto" w:fill="FFFFFF"/>
        <w:tabs>
          <w:tab w:val="left" w:pos="451"/>
        </w:tabs>
        <w:spacing w:line="312" w:lineRule="auto"/>
        <w:rPr>
          <w:sz w:val="28"/>
          <w:szCs w:val="28"/>
        </w:rPr>
      </w:pPr>
      <w:r w:rsidRPr="00AC6AAE">
        <w:rPr>
          <w:color w:val="000000"/>
          <w:sz w:val="28"/>
          <w:szCs w:val="28"/>
        </w:rPr>
        <w:t>4.1.</w:t>
      </w:r>
      <w:r w:rsidR="002D1A03" w:rsidRPr="00AC6AAE">
        <w:rPr>
          <w:color w:val="000000"/>
          <w:sz w:val="28"/>
          <w:szCs w:val="28"/>
        </w:rPr>
        <w:t xml:space="preserve"> </w:t>
      </w:r>
      <w:r w:rsidR="0026505A" w:rsidRPr="00AC6AAE">
        <w:rPr>
          <w:color w:val="000000"/>
          <w:sz w:val="28"/>
          <w:szCs w:val="28"/>
        </w:rPr>
        <w:t>В</w:t>
      </w:r>
      <w:r w:rsidRPr="00AC6AAE">
        <w:rPr>
          <w:color w:val="000000"/>
          <w:sz w:val="28"/>
          <w:szCs w:val="28"/>
        </w:rPr>
        <w:t xml:space="preserve"> </w:t>
      </w:r>
      <w:r w:rsidR="0026505A" w:rsidRPr="00AC6AAE">
        <w:rPr>
          <w:color w:val="000000"/>
          <w:sz w:val="28"/>
          <w:szCs w:val="28"/>
        </w:rPr>
        <w:t xml:space="preserve">медицинских </w:t>
      </w:r>
      <w:r w:rsidR="00A22BAE" w:rsidRPr="00AC6AAE">
        <w:rPr>
          <w:color w:val="000000"/>
          <w:sz w:val="28"/>
          <w:szCs w:val="28"/>
        </w:rPr>
        <w:t>организациях</w:t>
      </w:r>
      <w:r w:rsidR="00D3366E" w:rsidRPr="00AC6AAE">
        <w:rPr>
          <w:color w:val="000000"/>
          <w:sz w:val="28"/>
          <w:szCs w:val="28"/>
        </w:rPr>
        <w:t xml:space="preserve"> </w:t>
      </w:r>
      <w:r w:rsidR="0026505A" w:rsidRPr="00AC6AAE">
        <w:rPr>
          <w:color w:val="000000"/>
          <w:sz w:val="28"/>
          <w:szCs w:val="28"/>
        </w:rPr>
        <w:tab/>
      </w:r>
      <w:r w:rsidR="0026505A" w:rsidRPr="00AC6AAE">
        <w:rPr>
          <w:color w:val="000000"/>
          <w:sz w:val="28"/>
          <w:szCs w:val="28"/>
        </w:rPr>
        <w:tab/>
      </w:r>
      <w:r w:rsidR="0026505A" w:rsidRPr="00AC6AAE">
        <w:rPr>
          <w:color w:val="000000"/>
          <w:sz w:val="28"/>
          <w:szCs w:val="28"/>
        </w:rPr>
        <w:tab/>
      </w:r>
      <w:r w:rsidR="0026505A" w:rsidRPr="00AC6AAE">
        <w:rPr>
          <w:color w:val="000000"/>
          <w:sz w:val="28"/>
          <w:szCs w:val="28"/>
        </w:rPr>
        <w:tab/>
      </w:r>
      <w:r w:rsidR="0026505A" w:rsidRPr="00AC6AAE">
        <w:rPr>
          <w:color w:val="000000"/>
          <w:sz w:val="28"/>
          <w:szCs w:val="28"/>
        </w:rPr>
        <w:tab/>
      </w:r>
      <w:r w:rsidR="002D1A03" w:rsidRPr="00AC6AAE">
        <w:rPr>
          <w:color w:val="000000"/>
          <w:sz w:val="28"/>
          <w:szCs w:val="28"/>
        </w:rPr>
        <w:tab/>
      </w:r>
      <w:r w:rsidRPr="00AC6AAE">
        <w:rPr>
          <w:color w:val="000000"/>
          <w:sz w:val="28"/>
          <w:szCs w:val="28"/>
        </w:rPr>
        <w:t>14</w:t>
      </w:r>
    </w:p>
    <w:p w:rsidR="00DF555A" w:rsidRPr="00AC6AAE" w:rsidRDefault="00DF555A" w:rsidP="00366F06">
      <w:pPr>
        <w:shd w:val="clear" w:color="auto" w:fill="FFFFFF"/>
        <w:tabs>
          <w:tab w:val="left" w:pos="360"/>
        </w:tabs>
        <w:spacing w:line="312" w:lineRule="auto"/>
        <w:rPr>
          <w:sz w:val="28"/>
          <w:szCs w:val="28"/>
        </w:rPr>
      </w:pPr>
      <w:r w:rsidRPr="00AC6AAE">
        <w:rPr>
          <w:color w:val="000000"/>
          <w:sz w:val="28"/>
          <w:szCs w:val="28"/>
        </w:rPr>
        <w:t>4.2.</w:t>
      </w:r>
      <w:r w:rsidR="002D1A03" w:rsidRPr="00AC6AAE">
        <w:rPr>
          <w:color w:val="000000"/>
          <w:sz w:val="28"/>
          <w:szCs w:val="28"/>
        </w:rPr>
        <w:t xml:space="preserve"> </w:t>
      </w:r>
      <w:r w:rsidR="0026505A" w:rsidRPr="00AC6AAE">
        <w:rPr>
          <w:iCs/>
          <w:color w:val="000000"/>
          <w:sz w:val="28"/>
          <w:szCs w:val="28"/>
        </w:rPr>
        <w:t>В образовательных учреждениях для детей и подростков</w:t>
      </w:r>
      <w:r w:rsidR="00366F06" w:rsidRPr="00AC6AAE">
        <w:rPr>
          <w:color w:val="000000"/>
          <w:sz w:val="28"/>
          <w:szCs w:val="28"/>
        </w:rPr>
        <w:tab/>
      </w:r>
      <w:r w:rsidR="00AC6AAE" w:rsidRPr="00AC6AAE">
        <w:rPr>
          <w:color w:val="000000"/>
          <w:sz w:val="28"/>
          <w:szCs w:val="28"/>
        </w:rPr>
        <w:t>15</w:t>
      </w:r>
    </w:p>
    <w:p w:rsidR="00DF555A" w:rsidRPr="00AC6AAE" w:rsidRDefault="002D1A03" w:rsidP="00366F06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6168"/>
        </w:tabs>
        <w:spacing w:line="312" w:lineRule="auto"/>
        <w:rPr>
          <w:color w:val="000000"/>
          <w:sz w:val="28"/>
          <w:szCs w:val="28"/>
        </w:rPr>
      </w:pPr>
      <w:r w:rsidRPr="00AC6AAE">
        <w:rPr>
          <w:color w:val="000000"/>
          <w:sz w:val="28"/>
          <w:szCs w:val="28"/>
        </w:rPr>
        <w:t xml:space="preserve"> </w:t>
      </w:r>
      <w:r w:rsidR="008552ED" w:rsidRPr="00AC6AAE">
        <w:rPr>
          <w:color w:val="000000"/>
          <w:sz w:val="28"/>
          <w:szCs w:val="28"/>
        </w:rPr>
        <w:t>В</w:t>
      </w:r>
      <w:r w:rsidR="00973106" w:rsidRPr="00AC6AAE">
        <w:rPr>
          <w:color w:val="000000"/>
          <w:sz w:val="28"/>
          <w:szCs w:val="28"/>
        </w:rPr>
        <w:t xml:space="preserve"> </w:t>
      </w:r>
      <w:r w:rsidR="00DF555A" w:rsidRPr="00AC6AAE">
        <w:rPr>
          <w:color w:val="000000"/>
          <w:sz w:val="28"/>
          <w:szCs w:val="28"/>
        </w:rPr>
        <w:t>жилых</w:t>
      </w:r>
      <w:r w:rsidR="00973106" w:rsidRPr="00AC6AAE">
        <w:rPr>
          <w:color w:val="000000"/>
          <w:sz w:val="28"/>
          <w:szCs w:val="28"/>
        </w:rPr>
        <w:t xml:space="preserve"> </w:t>
      </w:r>
      <w:r w:rsidR="00DF555A" w:rsidRPr="00AC6AAE">
        <w:rPr>
          <w:color w:val="000000"/>
          <w:sz w:val="28"/>
          <w:szCs w:val="28"/>
        </w:rPr>
        <w:t>домах, гостиницах, общежитиях</w:t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DF555A" w:rsidRPr="00AC6AAE">
        <w:rPr>
          <w:color w:val="000000"/>
          <w:sz w:val="28"/>
          <w:szCs w:val="28"/>
        </w:rPr>
        <w:tab/>
      </w:r>
      <w:r w:rsidR="00AC6AAE" w:rsidRPr="00AC6AAE">
        <w:rPr>
          <w:color w:val="000000"/>
          <w:sz w:val="28"/>
          <w:szCs w:val="28"/>
        </w:rPr>
        <w:t>16</w:t>
      </w:r>
    </w:p>
    <w:p w:rsidR="00460646" w:rsidRPr="00AC6AAE" w:rsidRDefault="002D1A03" w:rsidP="00366F06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6163"/>
        </w:tabs>
        <w:spacing w:line="312" w:lineRule="auto"/>
        <w:rPr>
          <w:color w:val="000000"/>
          <w:sz w:val="28"/>
          <w:szCs w:val="28"/>
        </w:rPr>
      </w:pPr>
      <w:r w:rsidRPr="00AC6AAE">
        <w:rPr>
          <w:color w:val="000000"/>
          <w:sz w:val="28"/>
          <w:szCs w:val="28"/>
        </w:rPr>
        <w:t xml:space="preserve"> </w:t>
      </w:r>
      <w:r w:rsidR="008552ED" w:rsidRPr="00AC6AAE">
        <w:rPr>
          <w:color w:val="000000"/>
          <w:sz w:val="28"/>
          <w:szCs w:val="28"/>
        </w:rPr>
        <w:t>Н</w:t>
      </w:r>
      <w:r w:rsidR="00460646" w:rsidRPr="00AC6AAE">
        <w:rPr>
          <w:color w:val="000000"/>
          <w:sz w:val="28"/>
          <w:szCs w:val="28"/>
        </w:rPr>
        <w:t>а транспорте</w:t>
      </w:r>
      <w:r w:rsidR="00D3366E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AC6AAE" w:rsidRPr="00AC6AAE">
        <w:rPr>
          <w:color w:val="000000"/>
          <w:sz w:val="28"/>
          <w:szCs w:val="28"/>
        </w:rPr>
        <w:t>17</w:t>
      </w:r>
    </w:p>
    <w:p w:rsidR="00366F06" w:rsidRPr="00AC6AAE" w:rsidRDefault="002D1A03" w:rsidP="00366F06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6163"/>
        </w:tabs>
        <w:spacing w:line="312" w:lineRule="auto"/>
        <w:rPr>
          <w:color w:val="000000"/>
          <w:sz w:val="28"/>
          <w:szCs w:val="28"/>
        </w:rPr>
      </w:pPr>
      <w:r w:rsidRPr="00AC6AAE">
        <w:rPr>
          <w:color w:val="000000"/>
          <w:sz w:val="28"/>
          <w:szCs w:val="28"/>
        </w:rPr>
        <w:t xml:space="preserve"> </w:t>
      </w:r>
      <w:r w:rsidR="008552ED" w:rsidRPr="00AC6AAE">
        <w:rPr>
          <w:color w:val="000000"/>
          <w:sz w:val="28"/>
          <w:szCs w:val="28"/>
        </w:rPr>
        <w:t>В</w:t>
      </w:r>
      <w:r w:rsidR="00366F06" w:rsidRPr="00AC6AAE">
        <w:rPr>
          <w:color w:val="000000"/>
          <w:sz w:val="28"/>
          <w:szCs w:val="28"/>
        </w:rPr>
        <w:t xml:space="preserve"> организациях продовольственной торговли, общественного</w:t>
      </w:r>
      <w:r w:rsidR="00366F06" w:rsidRPr="00AC6AAE">
        <w:rPr>
          <w:color w:val="000000"/>
          <w:sz w:val="28"/>
          <w:szCs w:val="28"/>
        </w:rPr>
        <w:br/>
        <w:t>питания, предприятиях пищевой промышленности</w:t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AC6AAE" w:rsidRPr="00AC6AAE">
        <w:rPr>
          <w:color w:val="000000"/>
          <w:sz w:val="28"/>
          <w:szCs w:val="28"/>
        </w:rPr>
        <w:t>17</w:t>
      </w:r>
    </w:p>
    <w:p w:rsidR="00DF555A" w:rsidRPr="00AC6AAE" w:rsidRDefault="00DF555A" w:rsidP="00366F06">
      <w:pPr>
        <w:shd w:val="clear" w:color="auto" w:fill="FFFFFF"/>
        <w:tabs>
          <w:tab w:val="left" w:pos="197"/>
          <w:tab w:val="left" w:leader="dot" w:pos="6163"/>
        </w:tabs>
        <w:spacing w:line="312" w:lineRule="auto"/>
        <w:rPr>
          <w:sz w:val="28"/>
          <w:szCs w:val="28"/>
        </w:rPr>
      </w:pPr>
      <w:r w:rsidRPr="00AC6AAE">
        <w:rPr>
          <w:color w:val="000000"/>
          <w:sz w:val="28"/>
          <w:szCs w:val="28"/>
        </w:rPr>
        <w:t>5.</w:t>
      </w:r>
      <w:r w:rsidR="002D1A03" w:rsidRPr="00AC6AAE">
        <w:rPr>
          <w:color w:val="000000"/>
          <w:sz w:val="28"/>
          <w:szCs w:val="28"/>
        </w:rPr>
        <w:t xml:space="preserve"> </w:t>
      </w:r>
      <w:r w:rsidRPr="00AC6AAE">
        <w:rPr>
          <w:color w:val="000000"/>
          <w:sz w:val="28"/>
          <w:szCs w:val="28"/>
        </w:rPr>
        <w:t xml:space="preserve">Организация </w:t>
      </w:r>
      <w:r w:rsidR="00B9109B" w:rsidRPr="00AC6AAE">
        <w:rPr>
          <w:color w:val="000000"/>
          <w:sz w:val="28"/>
          <w:szCs w:val="28"/>
        </w:rPr>
        <w:t xml:space="preserve">федерального </w:t>
      </w:r>
      <w:r w:rsidRPr="00AC6AAE">
        <w:rPr>
          <w:color w:val="000000"/>
          <w:sz w:val="28"/>
          <w:szCs w:val="28"/>
        </w:rPr>
        <w:t>государственного санитарно-эпидемиологического</w:t>
      </w:r>
      <w:r w:rsidR="00B9109B" w:rsidRPr="00AC6AAE">
        <w:rPr>
          <w:color w:val="000000"/>
          <w:sz w:val="28"/>
          <w:szCs w:val="28"/>
        </w:rPr>
        <w:t xml:space="preserve"> </w:t>
      </w:r>
      <w:r w:rsidRPr="00AC6AAE">
        <w:rPr>
          <w:color w:val="000000"/>
          <w:sz w:val="28"/>
          <w:szCs w:val="28"/>
        </w:rPr>
        <w:t xml:space="preserve">надзора за </w:t>
      </w:r>
      <w:r w:rsidR="00D3366E" w:rsidRPr="00AC6AAE">
        <w:rPr>
          <w:color w:val="000000"/>
          <w:sz w:val="28"/>
          <w:szCs w:val="28"/>
        </w:rPr>
        <w:t>осуществлением</w:t>
      </w:r>
      <w:r w:rsidRPr="00AC6AAE">
        <w:rPr>
          <w:color w:val="000000"/>
          <w:sz w:val="28"/>
          <w:szCs w:val="28"/>
        </w:rPr>
        <w:t xml:space="preserve"> </w:t>
      </w:r>
      <w:r w:rsidR="00366F06" w:rsidRPr="00AC6AAE">
        <w:rPr>
          <w:color w:val="000000"/>
          <w:sz w:val="28"/>
          <w:szCs w:val="28"/>
        </w:rPr>
        <w:br/>
      </w:r>
      <w:r w:rsidRPr="00AC6AAE">
        <w:rPr>
          <w:color w:val="000000"/>
          <w:sz w:val="28"/>
          <w:szCs w:val="28"/>
        </w:rPr>
        <w:t>дезинфекционн</w:t>
      </w:r>
      <w:r w:rsidR="00D3366E" w:rsidRPr="00AC6AAE">
        <w:rPr>
          <w:color w:val="000000"/>
          <w:sz w:val="28"/>
          <w:szCs w:val="28"/>
        </w:rPr>
        <w:t>ой</w:t>
      </w:r>
      <w:r w:rsidRPr="00AC6AAE">
        <w:rPr>
          <w:color w:val="000000"/>
          <w:sz w:val="28"/>
          <w:szCs w:val="28"/>
        </w:rPr>
        <w:t xml:space="preserve"> </w:t>
      </w:r>
      <w:r w:rsidR="00D3366E" w:rsidRPr="00AC6AAE">
        <w:rPr>
          <w:color w:val="000000"/>
          <w:sz w:val="28"/>
          <w:szCs w:val="28"/>
        </w:rPr>
        <w:t>деятельности</w:t>
      </w:r>
      <w:r w:rsidRPr="00AC6AAE">
        <w:rPr>
          <w:color w:val="000000"/>
          <w:sz w:val="28"/>
          <w:szCs w:val="28"/>
        </w:rPr>
        <w:t>..</w:t>
      </w:r>
      <w:r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AC6AAE" w:rsidRPr="00AC6AAE">
        <w:rPr>
          <w:color w:val="000000"/>
          <w:sz w:val="28"/>
          <w:szCs w:val="28"/>
        </w:rPr>
        <w:t>18</w:t>
      </w:r>
    </w:p>
    <w:p w:rsidR="00DF555A" w:rsidRPr="00AC6AAE" w:rsidRDefault="00C800CF" w:rsidP="00366F06">
      <w:pPr>
        <w:shd w:val="clear" w:color="auto" w:fill="FFFFFF"/>
        <w:tabs>
          <w:tab w:val="left" w:leader="dot" w:pos="6161"/>
        </w:tabs>
        <w:spacing w:line="312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6. </w:t>
      </w:r>
      <w:r w:rsidRPr="00891D70">
        <w:rPr>
          <w:bCs/>
          <w:color w:val="000000"/>
          <w:spacing w:val="-1"/>
          <w:sz w:val="28"/>
          <w:szCs w:val="28"/>
        </w:rPr>
        <w:t>Нормативные ссылки</w:t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366F06" w:rsidRPr="00AC6AAE">
        <w:rPr>
          <w:color w:val="000000"/>
          <w:sz w:val="28"/>
          <w:szCs w:val="28"/>
        </w:rPr>
        <w:tab/>
      </w:r>
      <w:r w:rsidR="00DF555A" w:rsidRPr="00AC6A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18</w:t>
      </w:r>
    </w:p>
    <w:p w:rsidR="00DF555A" w:rsidRPr="004549CB" w:rsidRDefault="00C800CF" w:rsidP="00366F06">
      <w:pPr>
        <w:shd w:val="clear" w:color="auto" w:fill="FFFFFF"/>
        <w:tabs>
          <w:tab w:val="left" w:leader="dot" w:pos="6161"/>
        </w:tabs>
        <w:spacing w:line="312" w:lineRule="auto"/>
        <w:rPr>
          <w:sz w:val="28"/>
          <w:szCs w:val="28"/>
        </w:rPr>
      </w:pPr>
      <w:r w:rsidRPr="00AC6AAE">
        <w:rPr>
          <w:iCs/>
          <w:color w:val="000000"/>
          <w:sz w:val="28"/>
          <w:szCs w:val="28"/>
        </w:rPr>
        <w:t>Приложение</w:t>
      </w:r>
      <w:r w:rsidRPr="00AC6AAE">
        <w:rPr>
          <w:i/>
          <w:iCs/>
          <w:color w:val="000000"/>
          <w:sz w:val="28"/>
          <w:szCs w:val="28"/>
        </w:rPr>
        <w:t xml:space="preserve"> (справочное). </w:t>
      </w:r>
      <w:r w:rsidRPr="00AC6AAE">
        <w:rPr>
          <w:color w:val="000000"/>
          <w:sz w:val="28"/>
          <w:szCs w:val="28"/>
        </w:rPr>
        <w:t>Термины и определения</w:t>
      </w:r>
      <w:r w:rsidR="00DF555A" w:rsidRPr="00AC6AAE">
        <w:rPr>
          <w:color w:val="000000"/>
          <w:sz w:val="28"/>
          <w:szCs w:val="28"/>
        </w:rPr>
        <w:tab/>
      </w:r>
      <w:r w:rsidR="00345123" w:rsidRPr="00AC6AAE">
        <w:rPr>
          <w:color w:val="000000"/>
          <w:sz w:val="28"/>
          <w:szCs w:val="28"/>
        </w:rPr>
        <w:tab/>
      </w:r>
      <w:r w:rsidR="00345123" w:rsidRPr="00AC6AAE">
        <w:rPr>
          <w:color w:val="000000"/>
          <w:sz w:val="28"/>
          <w:szCs w:val="28"/>
        </w:rPr>
        <w:tab/>
      </w:r>
      <w:r w:rsidR="00345123" w:rsidRPr="00AC6A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24</w:t>
      </w:r>
    </w:p>
    <w:p w:rsidR="00DF555A" w:rsidRPr="004549CB" w:rsidRDefault="00DF555A" w:rsidP="00366F06">
      <w:pPr>
        <w:shd w:val="clear" w:color="auto" w:fill="FFFFFF"/>
        <w:tabs>
          <w:tab w:val="left" w:leader="dot" w:pos="6161"/>
        </w:tabs>
        <w:spacing w:line="312" w:lineRule="auto"/>
        <w:rPr>
          <w:sz w:val="28"/>
          <w:szCs w:val="28"/>
        </w:rPr>
        <w:sectPr w:rsidR="00DF555A" w:rsidRPr="004549CB" w:rsidSect="00366F06">
          <w:pgSz w:w="11909" w:h="16834"/>
          <w:pgMar w:top="1440" w:right="1561" w:bottom="720" w:left="1985" w:header="720" w:footer="720" w:gutter="0"/>
          <w:cols w:space="60"/>
          <w:noEndnote/>
        </w:sectPr>
      </w:pPr>
    </w:p>
    <w:p w:rsidR="00673DAA" w:rsidRPr="004549CB" w:rsidRDefault="00BF06C9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  <w:r w:rsidRPr="004549CB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6pt;margin-top:0;width:280.1pt;height:134.5pt;z-index:3" stroked="f">
            <v:textbox>
              <w:txbxContent>
                <w:p w:rsidR="00BF06C9" w:rsidRPr="00494BDE" w:rsidRDefault="00BF06C9" w:rsidP="006D250F">
                  <w:pPr>
                    <w:shd w:val="clear" w:color="auto" w:fill="FFFFFF"/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 w:rsidRPr="00494BDE">
                    <w:rPr>
                      <w:spacing w:val="2"/>
                      <w:sz w:val="28"/>
                      <w:szCs w:val="28"/>
                    </w:rPr>
                    <w:t>УТВЕРЖДАЮ</w:t>
                  </w:r>
                </w:p>
                <w:p w:rsidR="00BF06C9" w:rsidRPr="00494BDE" w:rsidRDefault="00BF06C9" w:rsidP="00C20D9F">
                  <w:pPr>
                    <w:shd w:val="clear" w:color="auto" w:fill="FFFFFF"/>
                    <w:spacing w:line="288" w:lineRule="auto"/>
                    <w:jc w:val="both"/>
                    <w:rPr>
                      <w:sz w:val="28"/>
                      <w:szCs w:val="28"/>
                    </w:rPr>
                  </w:pPr>
                  <w:r w:rsidRPr="00494BDE">
                    <w:rPr>
                      <w:spacing w:val="-1"/>
                      <w:sz w:val="28"/>
                      <w:szCs w:val="28"/>
                    </w:rPr>
                    <w:t>Главный государственный санитарный врач</w:t>
                  </w:r>
                  <w:r w:rsidR="00C20D9F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94BDE">
                    <w:rPr>
                      <w:spacing w:val="3"/>
                      <w:sz w:val="28"/>
                      <w:szCs w:val="28"/>
                    </w:rPr>
                    <w:t>Российской Федерации</w:t>
                  </w:r>
                </w:p>
                <w:p w:rsidR="00BF06C9" w:rsidRDefault="00BF06C9" w:rsidP="00C20D9F">
                  <w:pPr>
                    <w:shd w:val="clear" w:color="auto" w:fill="FFFFFF"/>
                    <w:spacing w:line="288" w:lineRule="auto"/>
                    <w:jc w:val="right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             </w:t>
                  </w:r>
                  <w:r w:rsidRPr="00494BDE">
                    <w:rPr>
                      <w:spacing w:val="-2"/>
                      <w:sz w:val="28"/>
                      <w:szCs w:val="28"/>
                    </w:rPr>
                    <w:t>Г.Г.Онищенко</w:t>
                  </w:r>
                </w:p>
                <w:p w:rsidR="00BF06C9" w:rsidRPr="00494BDE" w:rsidRDefault="00BF06C9" w:rsidP="00C20D9F">
                  <w:pPr>
                    <w:shd w:val="clear" w:color="auto" w:fill="FFFFFF"/>
                    <w:spacing w:line="288" w:lineRule="auto"/>
                    <w:jc w:val="right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pacing w:val="-1"/>
                      <w:sz w:val="28"/>
                      <w:szCs w:val="28"/>
                    </w:rPr>
                    <w:t xml:space="preserve">                 </w:t>
                  </w:r>
                  <w:r w:rsidRPr="00494BDE">
                    <w:rPr>
                      <w:spacing w:val="-1"/>
                      <w:sz w:val="28"/>
                      <w:szCs w:val="28"/>
                    </w:rPr>
                    <w:t>20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  </w:t>
                  </w:r>
                  <w:r w:rsidRPr="00494BDE">
                    <w:rPr>
                      <w:spacing w:val="-1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</w:p>
    <w:p w:rsidR="00C20D9F" w:rsidRPr="004549CB" w:rsidRDefault="00C20D9F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C20D9F" w:rsidRPr="004549CB" w:rsidRDefault="00C20D9F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C20D9F" w:rsidRPr="004549CB" w:rsidRDefault="00C20D9F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C20D9F" w:rsidRPr="004549CB" w:rsidRDefault="00C20D9F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C20D9F" w:rsidRPr="004549CB" w:rsidRDefault="00C20D9F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C20D9F" w:rsidRPr="004549CB" w:rsidRDefault="00C20D9F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7D1BB7" w:rsidRPr="004549CB" w:rsidRDefault="007D1BB7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DF555A" w:rsidRPr="004549CB" w:rsidRDefault="00DF555A" w:rsidP="004C73FD">
      <w:pPr>
        <w:shd w:val="clear" w:color="auto" w:fill="FFFFFF"/>
        <w:spacing w:line="312" w:lineRule="auto"/>
        <w:jc w:val="center"/>
        <w:rPr>
          <w:sz w:val="28"/>
          <w:szCs w:val="28"/>
        </w:rPr>
      </w:pPr>
      <w:r w:rsidRPr="004549CB">
        <w:rPr>
          <w:sz w:val="28"/>
          <w:szCs w:val="28"/>
        </w:rPr>
        <w:t>3.5. ДЕЗИНФЕКТОЛОГИЯ</w:t>
      </w:r>
    </w:p>
    <w:p w:rsidR="004C73FD" w:rsidRPr="004549CB" w:rsidRDefault="00DF555A" w:rsidP="004C73FD">
      <w:pPr>
        <w:shd w:val="clear" w:color="auto" w:fill="FFFFFF"/>
        <w:spacing w:line="312" w:lineRule="auto"/>
        <w:ind w:hanging="526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>САНИТАРНО-ЭПИДЕМИОЛОГИЧЕСКИЕ</w:t>
      </w:r>
    </w:p>
    <w:p w:rsidR="004C73FD" w:rsidRPr="004549CB" w:rsidRDefault="00DF555A" w:rsidP="004C73FD">
      <w:pPr>
        <w:shd w:val="clear" w:color="auto" w:fill="FFFFFF"/>
        <w:spacing w:line="312" w:lineRule="auto"/>
        <w:ind w:hanging="526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>ТРЕБОВАНИЯ К ОРГАНИЗАЦИИ</w:t>
      </w:r>
    </w:p>
    <w:p w:rsidR="00BA42B4" w:rsidRPr="004549CB" w:rsidRDefault="00BA42B4" w:rsidP="004C73FD">
      <w:pPr>
        <w:shd w:val="clear" w:color="auto" w:fill="FFFFFF"/>
        <w:spacing w:line="312" w:lineRule="auto"/>
        <w:ind w:hanging="526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 xml:space="preserve">И </w:t>
      </w:r>
      <w:r w:rsidR="00DF555A" w:rsidRPr="004549CB">
        <w:rPr>
          <w:b/>
          <w:sz w:val="28"/>
          <w:szCs w:val="28"/>
        </w:rPr>
        <w:t>ОСУЩЕСТВЛЕНИЮ</w:t>
      </w:r>
    </w:p>
    <w:p w:rsidR="00DF555A" w:rsidRPr="004549CB" w:rsidRDefault="00DF555A" w:rsidP="004C73FD">
      <w:pPr>
        <w:shd w:val="clear" w:color="auto" w:fill="FFFFFF"/>
        <w:spacing w:line="312" w:lineRule="auto"/>
        <w:ind w:hanging="526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>ДЕЗИНФЕКЦИОННОЙ ДЕЯТЕЛЬНОСТИ</w:t>
      </w:r>
    </w:p>
    <w:p w:rsidR="00DF555A" w:rsidRPr="004549CB" w:rsidRDefault="00147E6C" w:rsidP="00BA42B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549CB">
        <w:rPr>
          <w:noProof/>
          <w:sz w:val="28"/>
          <w:szCs w:val="28"/>
        </w:rPr>
        <w:pict>
          <v:line id="_x0000_s1026" style="position:absolute;left:0;text-align:left;z-index:2" from="2.55pt,21.65pt" to="530.55pt,21.65pt"/>
        </w:pict>
      </w:r>
      <w:r w:rsidR="00DF555A" w:rsidRPr="004549CB">
        <w:rPr>
          <w:b/>
          <w:sz w:val="28"/>
          <w:szCs w:val="28"/>
        </w:rPr>
        <w:t>Санитарно-эпидемиологические правила СП 3.5</w:t>
      </w:r>
      <w:r w:rsidR="00A22BAE" w:rsidRPr="004549CB">
        <w:rPr>
          <w:b/>
          <w:sz w:val="28"/>
          <w:szCs w:val="28"/>
        </w:rPr>
        <w:t xml:space="preserve">     </w:t>
      </w:r>
      <w:r w:rsidR="00DF555A" w:rsidRPr="004549CB">
        <w:rPr>
          <w:b/>
          <w:sz w:val="28"/>
          <w:szCs w:val="28"/>
        </w:rPr>
        <w:t>-</w:t>
      </w:r>
      <w:r w:rsidR="00347DF9" w:rsidRPr="004549CB">
        <w:rPr>
          <w:b/>
          <w:sz w:val="28"/>
          <w:szCs w:val="28"/>
        </w:rPr>
        <w:t>13</w:t>
      </w:r>
    </w:p>
    <w:p w:rsidR="00BF06C9" w:rsidRPr="004549CB" w:rsidRDefault="00BF06C9" w:rsidP="004C73FD">
      <w:pPr>
        <w:shd w:val="clear" w:color="auto" w:fill="FFFFFF"/>
        <w:spacing w:line="312" w:lineRule="auto"/>
        <w:jc w:val="center"/>
        <w:rPr>
          <w:b/>
          <w:sz w:val="28"/>
          <w:szCs w:val="28"/>
        </w:rPr>
      </w:pPr>
    </w:p>
    <w:p w:rsidR="00DF555A" w:rsidRPr="004549CB" w:rsidRDefault="00DF555A" w:rsidP="00C20D9F">
      <w:pPr>
        <w:numPr>
          <w:ilvl w:val="0"/>
          <w:numId w:val="24"/>
        </w:num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>Область применения</w:t>
      </w:r>
    </w:p>
    <w:p w:rsidR="00AC6AAE" w:rsidRPr="00AC6AAE" w:rsidRDefault="00DF555A" w:rsidP="00C20D9F">
      <w:pPr>
        <w:numPr>
          <w:ilvl w:val="1"/>
          <w:numId w:val="24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AC6AAE">
        <w:rPr>
          <w:sz w:val="28"/>
          <w:szCs w:val="28"/>
        </w:rPr>
        <w:t>Настоящие санитарно-эпидеми</w:t>
      </w:r>
      <w:r w:rsidR="001F66C9" w:rsidRPr="00AC6AAE">
        <w:rPr>
          <w:sz w:val="28"/>
          <w:szCs w:val="28"/>
        </w:rPr>
        <w:t>ологические правила (далее — са</w:t>
      </w:r>
      <w:r w:rsidRPr="00AC6AAE">
        <w:rPr>
          <w:sz w:val="28"/>
          <w:szCs w:val="28"/>
        </w:rPr>
        <w:t xml:space="preserve">нитарные правила) разработаны в соответствии </w:t>
      </w:r>
      <w:r w:rsidR="00BF06C9" w:rsidRPr="00AC6AAE">
        <w:rPr>
          <w:sz w:val="28"/>
          <w:szCs w:val="28"/>
        </w:rPr>
        <w:t>Федеральным законом Российской Федерации от 30.03.1999 № 52-ФЗ «О санитарно-эпидемиологическом благополучии населения» (Собрание законодательства Российской Федерации, 1999, № 14, ст. 1650; 2002, № 1 (ч. 1), ст. 2; 2003, № 2, ст. 167; 2003, № 27 (ч. 1), ст. 2700; 2004, № 35, ст. 3607; 2005, № 19, ст. 1752;</w:t>
      </w:r>
      <w:proofErr w:type="gramEnd"/>
      <w:r w:rsidR="00BF06C9" w:rsidRPr="00AC6AAE">
        <w:rPr>
          <w:sz w:val="28"/>
          <w:szCs w:val="28"/>
        </w:rPr>
        <w:t xml:space="preserve"> 2006, № 1, ст. 10; 2006, № 52 (ч. 1) ст. 5498; 2007 № 1 (ч. 1) ст. 21; 2007, № 1 (ч. 1) ст. 29; 2007, № 27, ст. 3213; 2007, № 46, ст. 5554; 2007, № 49, ст. 6070; 2008, № 24, ст. 2801; 2008, № 29 (ч. 1), ст. 3418; 2008, № 30 (ч. 2), ст. 3616; </w:t>
      </w:r>
      <w:proofErr w:type="gramStart"/>
      <w:r w:rsidR="00BF06C9" w:rsidRPr="00AC6AAE">
        <w:rPr>
          <w:sz w:val="28"/>
          <w:szCs w:val="28"/>
        </w:rPr>
        <w:t>2008, № 44, ст. 4984; 2008, № 52 (ч. 1), ст. 6223; 2009, № 1, ст. 17; 2010, № 40, ст. 4969; 2011, № 1, ст. 6, 2012, № 24, ст. 3069, 2012, № 26, ст. 3446)</w:t>
      </w:r>
      <w:r w:rsidR="004E236B" w:rsidRPr="00AC6AAE">
        <w:rPr>
          <w:sz w:val="28"/>
          <w:szCs w:val="28"/>
        </w:rPr>
        <w:t xml:space="preserve"> и «Положением </w:t>
      </w:r>
      <w:r w:rsidR="00AC6AAE" w:rsidRPr="00AC6AAE">
        <w:rPr>
          <w:bCs/>
          <w:color w:val="000000"/>
          <w:sz w:val="28"/>
          <w:szCs w:val="28"/>
        </w:rPr>
        <w:t xml:space="preserve">о государственном санитарно-эпидемиологическом нормировании», утвержденным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 w:rsidR="00AC6AAE" w:rsidRPr="00AC6AAE">
          <w:rPr>
            <w:bCs/>
            <w:color w:val="000000"/>
            <w:sz w:val="28"/>
            <w:szCs w:val="28"/>
          </w:rPr>
          <w:t>2000 г</w:t>
        </w:r>
      </w:smartTag>
      <w:r w:rsidR="00AC6AAE" w:rsidRPr="00AC6AAE">
        <w:rPr>
          <w:bCs/>
          <w:color w:val="000000"/>
          <w:sz w:val="28"/>
          <w:szCs w:val="28"/>
        </w:rPr>
        <w:t xml:space="preserve">. № 554 (с изменениями </w:t>
      </w:r>
      <w:r w:rsidR="00AC6AAE" w:rsidRPr="00AC6AAE">
        <w:rPr>
          <w:sz w:val="28"/>
          <w:szCs w:val="28"/>
        </w:rPr>
        <w:t xml:space="preserve">(Сборник законодательства Российской Федерации </w:t>
      </w:r>
      <w:smartTag w:uri="urn:schemas-microsoft-com:office:smarttags" w:element="metricconverter">
        <w:smartTagPr>
          <w:attr w:name="ProductID" w:val="2001 г"/>
        </w:smartTagPr>
        <w:r w:rsidR="00AC6AAE" w:rsidRPr="00AC6AAE">
          <w:rPr>
            <w:sz w:val="28"/>
            <w:szCs w:val="28"/>
          </w:rPr>
          <w:t>2001 г</w:t>
        </w:r>
      </w:smartTag>
      <w:r w:rsidR="00AC6AAE" w:rsidRPr="00AC6AAE">
        <w:rPr>
          <w:sz w:val="28"/>
          <w:szCs w:val="28"/>
        </w:rPr>
        <w:t>. № 31, ст.329;</w:t>
      </w:r>
      <w:proofErr w:type="gramEnd"/>
      <w:r w:rsidR="00AC6AAE" w:rsidRPr="00AC6AAE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4 г"/>
        </w:smartTagPr>
        <w:r w:rsidR="00AC6AAE" w:rsidRPr="00AC6AAE">
          <w:rPr>
            <w:sz w:val="28"/>
            <w:szCs w:val="28"/>
          </w:rPr>
          <w:t>2004 г</w:t>
        </w:r>
      </w:smartTag>
      <w:r w:rsidR="00AC6AAE" w:rsidRPr="00AC6AAE">
        <w:rPr>
          <w:sz w:val="28"/>
          <w:szCs w:val="28"/>
        </w:rPr>
        <w:t xml:space="preserve">., № 8, ст. 669; № 47, ст. 4666; </w:t>
      </w:r>
      <w:smartTag w:uri="urn:schemas-microsoft-com:office:smarttags" w:element="metricconverter">
        <w:smartTagPr>
          <w:attr w:name="ProductID" w:val="2005 г"/>
        </w:smartTagPr>
        <w:r w:rsidR="00AC6AAE" w:rsidRPr="00AC6AAE">
          <w:rPr>
            <w:sz w:val="28"/>
            <w:szCs w:val="28"/>
          </w:rPr>
          <w:t>2005 г</w:t>
        </w:r>
      </w:smartTag>
      <w:r w:rsidR="00AC6AAE" w:rsidRPr="00AC6AAE">
        <w:rPr>
          <w:sz w:val="28"/>
          <w:szCs w:val="28"/>
        </w:rPr>
        <w:t>. № 49, ст. 3953).</w:t>
      </w:r>
      <w:proofErr w:type="gramEnd"/>
    </w:p>
    <w:p w:rsidR="00DF555A" w:rsidRPr="004549CB" w:rsidRDefault="00DF555A" w:rsidP="00C20D9F">
      <w:pPr>
        <w:numPr>
          <w:ilvl w:val="1"/>
          <w:numId w:val="24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549CB">
        <w:rPr>
          <w:sz w:val="28"/>
          <w:szCs w:val="28"/>
        </w:rPr>
        <w:lastRenderedPageBreak/>
        <w:t>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</w:t>
      </w:r>
      <w:r w:rsidR="001F66C9" w:rsidRPr="004549CB">
        <w:rPr>
          <w:sz w:val="28"/>
          <w:szCs w:val="28"/>
        </w:rPr>
        <w:t xml:space="preserve"> </w:t>
      </w:r>
      <w:r w:rsidRPr="004549CB">
        <w:rPr>
          <w:sz w:val="28"/>
          <w:szCs w:val="28"/>
        </w:rPr>
        <w:t xml:space="preserve">реализацию, применение и утилизацию средств, оборудования, материалов для дезинфекции, </w:t>
      </w:r>
      <w:r w:rsidR="00347DF9" w:rsidRPr="004549CB">
        <w:rPr>
          <w:sz w:val="28"/>
          <w:szCs w:val="28"/>
        </w:rPr>
        <w:t xml:space="preserve">предстерилизационной очистки, </w:t>
      </w:r>
      <w:r w:rsidRPr="004549CB">
        <w:rPr>
          <w:sz w:val="28"/>
          <w:szCs w:val="28"/>
        </w:rPr>
        <w:t xml:space="preserve">стерилизации, дезинсекции, дератизации, </w:t>
      </w:r>
      <w:r w:rsidR="00347DF9" w:rsidRPr="004549CB">
        <w:rPr>
          <w:sz w:val="28"/>
          <w:szCs w:val="28"/>
        </w:rPr>
        <w:t>(далее — дезинфекционная деятельность)</w:t>
      </w:r>
      <w:r w:rsidR="001F7C16" w:rsidRPr="004549CB">
        <w:rPr>
          <w:sz w:val="28"/>
          <w:szCs w:val="28"/>
        </w:rPr>
        <w:t xml:space="preserve">, </w:t>
      </w:r>
      <w:r w:rsidRPr="004549CB">
        <w:rPr>
          <w:sz w:val="28"/>
          <w:szCs w:val="28"/>
        </w:rPr>
        <w:t>а также контроль за эффективностью и безопасностью этих работ и услуг.</w:t>
      </w:r>
      <w:proofErr w:type="gramEnd"/>
    </w:p>
    <w:p w:rsidR="00DF555A" w:rsidRPr="004549CB" w:rsidRDefault="00960616" w:rsidP="00A22677">
      <w:pPr>
        <w:numPr>
          <w:ilvl w:val="1"/>
          <w:numId w:val="24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proofErr w:type="gramStart"/>
      <w:r w:rsidR="00DF555A" w:rsidRPr="004549CB">
        <w:rPr>
          <w:sz w:val="28"/>
          <w:szCs w:val="28"/>
        </w:rPr>
        <w:t xml:space="preserve">Санитарные правила обязательны для </w:t>
      </w:r>
      <w:r w:rsidR="00BF06C9" w:rsidRPr="004549CB">
        <w:rPr>
          <w:sz w:val="28"/>
          <w:szCs w:val="28"/>
        </w:rPr>
        <w:t xml:space="preserve">физических лиц, </w:t>
      </w:r>
      <w:r w:rsidR="00DF555A" w:rsidRPr="004549CB">
        <w:rPr>
          <w:sz w:val="28"/>
          <w:szCs w:val="28"/>
        </w:rPr>
        <w:t xml:space="preserve">индивидуальных предпринимателей </w:t>
      </w:r>
      <w:r w:rsidR="00BF06C9" w:rsidRPr="004549CB">
        <w:rPr>
          <w:sz w:val="28"/>
          <w:szCs w:val="28"/>
        </w:rPr>
        <w:t xml:space="preserve">и </w:t>
      </w:r>
      <w:r w:rsidR="00DF555A" w:rsidRPr="004549CB">
        <w:rPr>
          <w:sz w:val="28"/>
          <w:szCs w:val="28"/>
        </w:rPr>
        <w:t>юридических</w:t>
      </w:r>
      <w:r w:rsidR="00C20D9F" w:rsidRPr="004549CB">
        <w:rPr>
          <w:sz w:val="28"/>
          <w:szCs w:val="28"/>
        </w:rPr>
        <w:t xml:space="preserve"> лиц</w:t>
      </w:r>
      <w:r w:rsidR="00DF555A" w:rsidRPr="004549CB">
        <w:rPr>
          <w:sz w:val="28"/>
          <w:szCs w:val="28"/>
        </w:rPr>
        <w:t xml:space="preserve">, независимо от </w:t>
      </w:r>
      <w:r w:rsidR="00C20D9F" w:rsidRPr="004549CB">
        <w:rPr>
          <w:sz w:val="28"/>
          <w:szCs w:val="28"/>
        </w:rPr>
        <w:t xml:space="preserve">их </w:t>
      </w:r>
      <w:r w:rsidR="00DF555A" w:rsidRPr="004549CB">
        <w:rPr>
          <w:sz w:val="28"/>
          <w:szCs w:val="28"/>
        </w:rPr>
        <w:t xml:space="preserve">организационно-правовых форм и форм собственности, </w:t>
      </w:r>
      <w:r w:rsidR="00347DF9" w:rsidRPr="004549CB">
        <w:rPr>
          <w:sz w:val="28"/>
          <w:szCs w:val="28"/>
        </w:rPr>
        <w:t>осуществляющих</w:t>
      </w:r>
      <w:r w:rsidR="00DF555A" w:rsidRPr="004549CB">
        <w:rPr>
          <w:sz w:val="28"/>
          <w:szCs w:val="28"/>
        </w:rPr>
        <w:t xml:space="preserve"> дезинфекционн</w:t>
      </w:r>
      <w:r w:rsidR="00AC7CEA" w:rsidRPr="004549CB">
        <w:rPr>
          <w:sz w:val="28"/>
          <w:szCs w:val="28"/>
        </w:rPr>
        <w:t>ую</w:t>
      </w:r>
      <w:r w:rsidR="00DF555A" w:rsidRPr="004549CB">
        <w:rPr>
          <w:sz w:val="28"/>
          <w:szCs w:val="28"/>
        </w:rPr>
        <w:t xml:space="preserve"> деятельность</w:t>
      </w:r>
      <w:r w:rsidR="00AA0A3E" w:rsidRPr="004549CB">
        <w:rPr>
          <w:sz w:val="28"/>
          <w:szCs w:val="28"/>
        </w:rPr>
        <w:t>,</w:t>
      </w:r>
      <w:r w:rsidR="0041551D" w:rsidRPr="004549CB">
        <w:rPr>
          <w:sz w:val="28"/>
          <w:szCs w:val="28"/>
        </w:rPr>
        <w:t xml:space="preserve"> </w:t>
      </w:r>
      <w:r w:rsidR="00AA0A3E" w:rsidRPr="004549CB">
        <w:rPr>
          <w:sz w:val="28"/>
          <w:szCs w:val="28"/>
        </w:rPr>
        <w:t xml:space="preserve"> в том числе осуществляющих разработку, испытание, производство</w:t>
      </w:r>
      <w:r w:rsidR="00A22677" w:rsidRPr="004549CB">
        <w:rPr>
          <w:sz w:val="28"/>
          <w:szCs w:val="28"/>
        </w:rPr>
        <w:t xml:space="preserve"> и реализацию дезинфицирующих средств, предоставляющих услуги по дезинфекции, стерилизации, дезинсекции и дератизации, а также осуществляющих дезинфекционную деятельность на объектах пищевой промышленности, общественного питания, в медицинских, образовательных, оздоровительных  и иных организациях</w:t>
      </w:r>
      <w:r w:rsidR="00DF555A" w:rsidRPr="004549CB">
        <w:rPr>
          <w:sz w:val="28"/>
          <w:szCs w:val="28"/>
        </w:rPr>
        <w:t>.</w:t>
      </w:r>
      <w:proofErr w:type="gramEnd"/>
    </w:p>
    <w:p w:rsidR="00DF555A" w:rsidRPr="004549CB" w:rsidRDefault="00960616" w:rsidP="00C20D9F">
      <w:pPr>
        <w:numPr>
          <w:ilvl w:val="1"/>
          <w:numId w:val="24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proofErr w:type="gramStart"/>
      <w:r w:rsidR="00DF555A" w:rsidRPr="004549CB">
        <w:rPr>
          <w:sz w:val="28"/>
          <w:szCs w:val="28"/>
        </w:rPr>
        <w:t>Контроль за</w:t>
      </w:r>
      <w:proofErr w:type="gramEnd"/>
      <w:r w:rsidR="00DF555A" w:rsidRPr="004549CB">
        <w:rPr>
          <w:sz w:val="28"/>
          <w:szCs w:val="28"/>
        </w:rPr>
        <w:t xml:space="preserve"> выполнением настоящих санитарных правил осуществляют органы</w:t>
      </w:r>
      <w:r w:rsidR="001F7C16" w:rsidRPr="004549CB">
        <w:rPr>
          <w:sz w:val="28"/>
          <w:szCs w:val="28"/>
        </w:rPr>
        <w:t>,</w:t>
      </w:r>
      <w:r w:rsidR="00DF555A" w:rsidRPr="004549CB">
        <w:rPr>
          <w:sz w:val="28"/>
          <w:szCs w:val="28"/>
        </w:rPr>
        <w:t xml:space="preserve"> </w:t>
      </w:r>
      <w:r w:rsidR="001F7C16" w:rsidRPr="004549CB">
        <w:rPr>
          <w:sz w:val="28"/>
          <w:szCs w:val="28"/>
        </w:rPr>
        <w:t xml:space="preserve">уполномоченные осуществлять федеральный </w:t>
      </w:r>
      <w:r w:rsidR="00DF555A" w:rsidRPr="004549CB">
        <w:rPr>
          <w:sz w:val="28"/>
          <w:szCs w:val="28"/>
        </w:rPr>
        <w:t xml:space="preserve"> госуд</w:t>
      </w:r>
      <w:r w:rsidRPr="004549CB">
        <w:rPr>
          <w:sz w:val="28"/>
          <w:szCs w:val="28"/>
        </w:rPr>
        <w:t>арственн</w:t>
      </w:r>
      <w:r w:rsidR="001F7C16" w:rsidRPr="004549CB">
        <w:rPr>
          <w:sz w:val="28"/>
          <w:szCs w:val="28"/>
        </w:rPr>
        <w:t>ы</w:t>
      </w:r>
      <w:r w:rsidRPr="004549CB">
        <w:rPr>
          <w:sz w:val="28"/>
          <w:szCs w:val="28"/>
        </w:rPr>
        <w:t>й санитарно-эпидемиоло</w:t>
      </w:r>
      <w:r w:rsidR="00DF555A" w:rsidRPr="004549CB">
        <w:rPr>
          <w:sz w:val="28"/>
          <w:szCs w:val="28"/>
        </w:rPr>
        <w:t>гическ</w:t>
      </w:r>
      <w:r w:rsidR="001F7C16" w:rsidRPr="004549CB">
        <w:rPr>
          <w:sz w:val="28"/>
          <w:szCs w:val="28"/>
        </w:rPr>
        <w:t>и</w:t>
      </w:r>
      <w:r w:rsidR="00DF555A" w:rsidRPr="004549CB">
        <w:rPr>
          <w:sz w:val="28"/>
          <w:szCs w:val="28"/>
        </w:rPr>
        <w:t xml:space="preserve">й </w:t>
      </w:r>
      <w:r w:rsidR="001F7C16" w:rsidRPr="004549CB">
        <w:rPr>
          <w:sz w:val="28"/>
          <w:szCs w:val="28"/>
        </w:rPr>
        <w:t>надзор</w:t>
      </w:r>
      <w:r w:rsidR="00DF555A" w:rsidRPr="004549CB">
        <w:rPr>
          <w:sz w:val="28"/>
          <w:szCs w:val="28"/>
        </w:rPr>
        <w:t>.</w:t>
      </w:r>
    </w:p>
    <w:p w:rsidR="00BF06C9" w:rsidRPr="004549CB" w:rsidRDefault="00BF06C9" w:rsidP="00BF06C9">
      <w:pPr>
        <w:shd w:val="clear" w:color="auto" w:fill="FFFFFF"/>
        <w:tabs>
          <w:tab w:val="left" w:pos="677"/>
        </w:tabs>
        <w:spacing w:line="312" w:lineRule="auto"/>
        <w:ind w:left="675"/>
        <w:jc w:val="both"/>
        <w:rPr>
          <w:color w:val="000000"/>
          <w:sz w:val="28"/>
          <w:szCs w:val="28"/>
        </w:rPr>
      </w:pPr>
    </w:p>
    <w:p w:rsidR="00DF555A" w:rsidRPr="004549CB" w:rsidRDefault="00DF555A" w:rsidP="00C20D9F">
      <w:pPr>
        <w:numPr>
          <w:ilvl w:val="0"/>
          <w:numId w:val="24"/>
        </w:numPr>
        <w:shd w:val="clear" w:color="auto" w:fill="FFFFFF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Требования к организации дезинфекционной деятельности</w:t>
      </w:r>
    </w:p>
    <w:p w:rsidR="00DF555A" w:rsidRPr="004549CB" w:rsidRDefault="00494BDE" w:rsidP="004C73FD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AA0A3E" w:rsidRPr="004549CB">
        <w:rPr>
          <w:sz w:val="28"/>
          <w:szCs w:val="28"/>
        </w:rPr>
        <w:t xml:space="preserve"> При проектировании, строительстве, </w:t>
      </w:r>
      <w:r w:rsidR="0041551D" w:rsidRPr="004549CB">
        <w:rPr>
          <w:sz w:val="28"/>
          <w:szCs w:val="28"/>
        </w:rPr>
        <w:t xml:space="preserve">вводе в эксплуатацию, </w:t>
      </w:r>
      <w:r w:rsidR="00AA0A3E" w:rsidRPr="004549CB">
        <w:rPr>
          <w:sz w:val="28"/>
          <w:szCs w:val="28"/>
        </w:rPr>
        <w:t>реконструкции, техническом перевооружении, расширении, эксплуатации, консервации и ликвидации организаций, осуществляющих дезинфекционную деятельность, должны соблюдаться требования технических регламентов, санитарных и строительных правил и норм.</w:t>
      </w:r>
    </w:p>
    <w:p w:rsidR="00B83580" w:rsidRPr="004549CB" w:rsidRDefault="00B83580" w:rsidP="004C73FD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Производство дезинфекционных средств должно осуществляться в отдельных помещениях (цехах), в условиях, отвечающих требованиям действующих санитарных правил.</w:t>
      </w:r>
    </w:p>
    <w:p w:rsidR="00B83580" w:rsidRPr="004549CB" w:rsidRDefault="00B83580" w:rsidP="00B83580">
      <w:pPr>
        <w:numPr>
          <w:ilvl w:val="0"/>
          <w:numId w:val="6"/>
        </w:numPr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При проектировании, строительстве, реконструкции, </w:t>
      </w:r>
      <w:r w:rsidRPr="004549CB">
        <w:rPr>
          <w:sz w:val="28"/>
          <w:szCs w:val="28"/>
        </w:rPr>
        <w:lastRenderedPageBreak/>
        <w:t>техническом перевооружении, расширении объектов, предназначенных для производства дезинфекционных средств, руководствуются требованиями, предъявляемыми к производству химических веществ соответствующего класса опасности.</w:t>
      </w:r>
    </w:p>
    <w:p w:rsidR="00DF555A" w:rsidRPr="004549CB" w:rsidRDefault="0034603B" w:rsidP="004C73FD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Дезинфекционная деятельность осуществляется в условиях, безопасных для работников, при наличии необходимых </w:t>
      </w:r>
      <w:r w:rsidR="00B83580" w:rsidRPr="004549CB">
        <w:rPr>
          <w:sz w:val="28"/>
          <w:szCs w:val="28"/>
        </w:rPr>
        <w:t>производственно</w:t>
      </w:r>
      <w:r w:rsidR="007862D1" w:rsidRPr="004549CB">
        <w:rPr>
          <w:sz w:val="28"/>
          <w:szCs w:val="28"/>
        </w:rPr>
        <w:t>-</w:t>
      </w:r>
      <w:r w:rsidR="00DF555A" w:rsidRPr="004549CB">
        <w:rPr>
          <w:sz w:val="28"/>
          <w:szCs w:val="28"/>
        </w:rPr>
        <w:t xml:space="preserve">бытовых </w:t>
      </w:r>
      <w:r w:rsidR="007862D1" w:rsidRPr="004549CB">
        <w:rPr>
          <w:sz w:val="28"/>
          <w:szCs w:val="28"/>
        </w:rPr>
        <w:t>помещений</w:t>
      </w:r>
      <w:r w:rsidR="00B83580" w:rsidRPr="004549CB">
        <w:rPr>
          <w:sz w:val="28"/>
          <w:szCs w:val="28"/>
        </w:rPr>
        <w:t xml:space="preserve"> (душевые, туалеты, комнаты отдыха и приема пищи)</w:t>
      </w:r>
      <w:r w:rsidR="007862D1" w:rsidRPr="004549CB">
        <w:rPr>
          <w:sz w:val="28"/>
          <w:szCs w:val="28"/>
        </w:rPr>
        <w:t>, обеспечении спецодеждой, средствами гигиены, аптечкой первой помощи</w:t>
      </w:r>
      <w:r w:rsidR="00B83580" w:rsidRPr="004549CB">
        <w:rPr>
          <w:sz w:val="28"/>
          <w:szCs w:val="28"/>
        </w:rPr>
        <w:t>, спецодеждой</w:t>
      </w:r>
      <w:r w:rsidR="00BD4C09" w:rsidRPr="004549CB">
        <w:rPr>
          <w:sz w:val="28"/>
          <w:szCs w:val="28"/>
        </w:rPr>
        <w:t>, средствами индивидуальной защиты</w:t>
      </w:r>
      <w:r w:rsidR="007862D1" w:rsidRPr="004549CB">
        <w:rPr>
          <w:sz w:val="28"/>
          <w:szCs w:val="28"/>
        </w:rPr>
        <w:t xml:space="preserve"> в соответствии с требованиями действующих документов по охране труда</w:t>
      </w:r>
      <w:r w:rsidR="00DF555A" w:rsidRPr="004549CB">
        <w:rPr>
          <w:sz w:val="28"/>
          <w:szCs w:val="28"/>
        </w:rPr>
        <w:t>.</w:t>
      </w:r>
    </w:p>
    <w:p w:rsidR="00DF555A" w:rsidRPr="004549CB" w:rsidRDefault="00494BDE" w:rsidP="004C73FD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Набор, площадь</w:t>
      </w:r>
      <w:r w:rsidR="00AF6C0D" w:rsidRPr="004549CB">
        <w:rPr>
          <w:sz w:val="28"/>
          <w:szCs w:val="28"/>
        </w:rPr>
        <w:t xml:space="preserve"> производственных и бытовых помещений</w:t>
      </w:r>
      <w:r w:rsidR="00DF555A" w:rsidRPr="004549CB">
        <w:rPr>
          <w:sz w:val="28"/>
          <w:szCs w:val="28"/>
        </w:rPr>
        <w:t xml:space="preserve">, </w:t>
      </w:r>
      <w:r w:rsidR="00EF272E" w:rsidRPr="004549CB">
        <w:rPr>
          <w:sz w:val="28"/>
          <w:szCs w:val="28"/>
        </w:rPr>
        <w:t xml:space="preserve">освещение, микроклимат, вентиляция, водоснабжение, канализация, </w:t>
      </w:r>
      <w:r w:rsidR="00DF555A" w:rsidRPr="004549CB">
        <w:rPr>
          <w:sz w:val="28"/>
          <w:szCs w:val="28"/>
        </w:rPr>
        <w:t xml:space="preserve">оснащение и отделка должны соответствовать требованиям </w:t>
      </w:r>
      <w:r w:rsidR="00EF272E" w:rsidRPr="004549CB">
        <w:rPr>
          <w:sz w:val="28"/>
          <w:szCs w:val="28"/>
        </w:rPr>
        <w:t xml:space="preserve">действующих </w:t>
      </w:r>
      <w:r w:rsidR="00DF555A" w:rsidRPr="004549CB">
        <w:rPr>
          <w:sz w:val="28"/>
          <w:szCs w:val="28"/>
        </w:rPr>
        <w:t>санитарных правил.</w:t>
      </w:r>
    </w:p>
    <w:p w:rsidR="00DF555A" w:rsidRPr="004549CB" w:rsidRDefault="00AF6C0D" w:rsidP="0034603B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Дезинфекционные средства хранят в таре (упаковке) поставщика</w:t>
      </w:r>
      <w:r w:rsidR="00494BDE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с этикеткой, в условиях, регламенти</w:t>
      </w:r>
      <w:r w:rsidR="00494BDE" w:rsidRPr="004549CB">
        <w:rPr>
          <w:sz w:val="28"/>
          <w:szCs w:val="28"/>
        </w:rPr>
        <w:t>рованных нормативными документа</w:t>
      </w:r>
      <w:r w:rsidR="00DF555A" w:rsidRPr="004549CB">
        <w:rPr>
          <w:sz w:val="28"/>
          <w:szCs w:val="28"/>
        </w:rPr>
        <w:t>ми на каждое средство, в специально п</w:t>
      </w:r>
      <w:r w:rsidR="00494BDE" w:rsidRPr="004549CB">
        <w:rPr>
          <w:sz w:val="28"/>
          <w:szCs w:val="28"/>
        </w:rPr>
        <w:t>редназначенных помещениях (скла</w:t>
      </w:r>
      <w:r w:rsidR="00DF555A" w:rsidRPr="004549CB">
        <w:rPr>
          <w:sz w:val="28"/>
          <w:szCs w:val="28"/>
        </w:rPr>
        <w:t xml:space="preserve">дах). Тарная этикетка хранится весь </w:t>
      </w:r>
      <w:r w:rsidR="00494BDE" w:rsidRPr="004549CB">
        <w:rPr>
          <w:sz w:val="28"/>
          <w:szCs w:val="28"/>
        </w:rPr>
        <w:t>период хранения (реализации) де</w:t>
      </w:r>
      <w:r w:rsidR="00DF555A" w:rsidRPr="004549CB">
        <w:rPr>
          <w:sz w:val="28"/>
          <w:szCs w:val="28"/>
        </w:rPr>
        <w:t>зинфекционного средства.</w:t>
      </w:r>
    </w:p>
    <w:p w:rsidR="00DF555A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На складе обеспечивается раздельное хранение дезинфицирующих (стерилизующих) средств, моющих средств, инсектиц</w:t>
      </w:r>
      <w:r w:rsidR="00E80AC4" w:rsidRPr="004549CB">
        <w:rPr>
          <w:sz w:val="28"/>
          <w:szCs w:val="28"/>
        </w:rPr>
        <w:t>идов, репеллентов, родентицидов</w:t>
      </w:r>
      <w:r w:rsidRPr="004549CB">
        <w:rPr>
          <w:sz w:val="28"/>
          <w:szCs w:val="28"/>
        </w:rPr>
        <w:t>, а также раздельное хранение в каждой группе средств, несовместимых по химическому составу</w:t>
      </w:r>
      <w:r w:rsidR="00DF555A" w:rsidRPr="004549CB">
        <w:rPr>
          <w:sz w:val="28"/>
          <w:szCs w:val="28"/>
        </w:rPr>
        <w:t>.</w:t>
      </w:r>
    </w:p>
    <w:p w:rsidR="00DF555A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Размещение мест постоянного пребывания персонала в помещени</w:t>
      </w:r>
      <w:r w:rsidR="003B10A1" w:rsidRPr="004549CB">
        <w:rPr>
          <w:sz w:val="28"/>
          <w:szCs w:val="28"/>
        </w:rPr>
        <w:t>ях</w:t>
      </w:r>
      <w:r w:rsidR="00DF555A" w:rsidRPr="004549CB">
        <w:rPr>
          <w:sz w:val="28"/>
          <w:szCs w:val="28"/>
        </w:rPr>
        <w:t xml:space="preserve"> для хранения </w:t>
      </w:r>
      <w:r w:rsidR="003B10A1" w:rsidRPr="004549CB">
        <w:rPr>
          <w:sz w:val="28"/>
          <w:szCs w:val="28"/>
        </w:rPr>
        <w:t xml:space="preserve">дезинфекционных </w:t>
      </w:r>
      <w:r w:rsidR="00DF555A" w:rsidRPr="004549CB">
        <w:rPr>
          <w:sz w:val="28"/>
          <w:szCs w:val="28"/>
        </w:rPr>
        <w:t>средств не допускается.</w:t>
      </w:r>
    </w:p>
    <w:p w:rsidR="00145A8B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3B10A1" w:rsidRPr="004549CB">
        <w:rPr>
          <w:sz w:val="28"/>
          <w:szCs w:val="28"/>
        </w:rPr>
        <w:t>В помещениях</w:t>
      </w:r>
      <w:r w:rsidR="00DF555A" w:rsidRPr="004549CB">
        <w:rPr>
          <w:sz w:val="28"/>
          <w:szCs w:val="28"/>
        </w:rPr>
        <w:t xml:space="preserve"> для хранения </w:t>
      </w:r>
      <w:r w:rsidR="003B10A1" w:rsidRPr="004549CB">
        <w:rPr>
          <w:sz w:val="28"/>
          <w:szCs w:val="28"/>
        </w:rPr>
        <w:t xml:space="preserve">дезинфекционных </w:t>
      </w:r>
      <w:r w:rsidR="00DF555A" w:rsidRPr="004549CB">
        <w:rPr>
          <w:sz w:val="28"/>
          <w:szCs w:val="28"/>
        </w:rPr>
        <w:t>средств запрещается</w:t>
      </w:r>
      <w:r w:rsidR="00932239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хранить пищевые продукты, </w:t>
      </w:r>
      <w:r w:rsidR="003B10A1" w:rsidRPr="004549CB">
        <w:rPr>
          <w:sz w:val="28"/>
          <w:szCs w:val="28"/>
        </w:rPr>
        <w:t xml:space="preserve">фураж, лекарственные вещества, </w:t>
      </w:r>
      <w:r w:rsidR="00DF555A" w:rsidRPr="004549CB">
        <w:rPr>
          <w:sz w:val="28"/>
          <w:szCs w:val="28"/>
        </w:rPr>
        <w:t>питьевую воду, принимать пищу, находиться</w:t>
      </w:r>
      <w:r w:rsidR="00932239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посторонним лицам.</w:t>
      </w:r>
    </w:p>
    <w:p w:rsidR="00DF555A" w:rsidRPr="004549CB" w:rsidRDefault="00145A8B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Помещение склада оборудуется вентиляцией (естественной или</w:t>
      </w:r>
      <w:r w:rsidR="00932239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искусственной), эффективность которой обеспечивает содержание вредных веществ в воздухе рабочей зоны не выше предельно допустимых концентраций (ПДК)</w:t>
      </w:r>
      <w:r w:rsidR="001B7767" w:rsidRPr="004549CB">
        <w:rPr>
          <w:sz w:val="28"/>
          <w:szCs w:val="28"/>
        </w:rPr>
        <w:t xml:space="preserve"> действующих веществ и растворителей</w:t>
      </w:r>
      <w:r w:rsidR="00DF555A" w:rsidRPr="004549CB">
        <w:rPr>
          <w:sz w:val="28"/>
          <w:szCs w:val="28"/>
        </w:rPr>
        <w:t>.</w:t>
      </w:r>
    </w:p>
    <w:p w:rsidR="00D6509A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На складе устанавливают стеллажи для хранения дезинфекционных средств и</w:t>
      </w:r>
      <w:r w:rsidR="00D6509A" w:rsidRPr="004549CB">
        <w:rPr>
          <w:sz w:val="28"/>
          <w:szCs w:val="28"/>
        </w:rPr>
        <w:t>з материалов, исключающих их сорбцию.</w:t>
      </w:r>
    </w:p>
    <w:p w:rsidR="00DF555A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Пол, стены и потолки склада должны иметь отделку, </w:t>
      </w:r>
      <w:r w:rsidR="00DF555A" w:rsidRPr="004549CB">
        <w:rPr>
          <w:sz w:val="28"/>
          <w:szCs w:val="28"/>
        </w:rPr>
        <w:lastRenderedPageBreak/>
        <w:t xml:space="preserve">предотвращающую сорбцию вредных или агрессивных веществ и допускающую влажную </w:t>
      </w:r>
      <w:proofErr w:type="gramStart"/>
      <w:r w:rsidR="00DF555A" w:rsidRPr="004549CB">
        <w:rPr>
          <w:sz w:val="28"/>
          <w:szCs w:val="28"/>
        </w:rPr>
        <w:t>уборку</w:t>
      </w:r>
      <w:proofErr w:type="gramEnd"/>
      <w:r w:rsidR="00DF555A" w:rsidRPr="004549CB">
        <w:rPr>
          <w:sz w:val="28"/>
          <w:szCs w:val="28"/>
        </w:rPr>
        <w:t xml:space="preserve"> и мытье (керамическая плитка, масляная краска</w:t>
      </w:r>
      <w:r w:rsidR="004A4690" w:rsidRPr="004549CB">
        <w:rPr>
          <w:sz w:val="28"/>
          <w:szCs w:val="28"/>
        </w:rPr>
        <w:t>, специальн</w:t>
      </w:r>
      <w:r w:rsidRPr="004549CB">
        <w:rPr>
          <w:sz w:val="28"/>
          <w:szCs w:val="28"/>
        </w:rPr>
        <w:t>ые</w:t>
      </w:r>
      <w:r w:rsidR="004A4690" w:rsidRPr="004549CB">
        <w:rPr>
          <w:sz w:val="28"/>
          <w:szCs w:val="28"/>
        </w:rPr>
        <w:t xml:space="preserve"> пл</w:t>
      </w:r>
      <w:r w:rsidRPr="004549CB">
        <w:rPr>
          <w:sz w:val="28"/>
          <w:szCs w:val="28"/>
        </w:rPr>
        <w:t>ас</w:t>
      </w:r>
      <w:r w:rsidR="004A4690" w:rsidRPr="004549CB">
        <w:rPr>
          <w:sz w:val="28"/>
          <w:szCs w:val="28"/>
        </w:rPr>
        <w:t>т</w:t>
      </w:r>
      <w:r w:rsidRPr="004549CB">
        <w:rPr>
          <w:sz w:val="28"/>
          <w:szCs w:val="28"/>
        </w:rPr>
        <w:t>и</w:t>
      </w:r>
      <w:r w:rsidR="004A4690" w:rsidRPr="004549CB">
        <w:rPr>
          <w:sz w:val="28"/>
          <w:szCs w:val="28"/>
        </w:rPr>
        <w:t>к</w:t>
      </w:r>
      <w:r w:rsidRPr="004549CB">
        <w:rPr>
          <w:sz w:val="28"/>
          <w:szCs w:val="28"/>
        </w:rPr>
        <w:t>и</w:t>
      </w:r>
      <w:r w:rsidR="004A4690" w:rsidRPr="004549CB">
        <w:rPr>
          <w:sz w:val="28"/>
          <w:szCs w:val="28"/>
        </w:rPr>
        <w:t xml:space="preserve"> и др.</w:t>
      </w:r>
      <w:r w:rsidR="00DF555A" w:rsidRPr="004549CB">
        <w:rPr>
          <w:sz w:val="28"/>
          <w:szCs w:val="28"/>
        </w:rPr>
        <w:t xml:space="preserve">). </w:t>
      </w:r>
      <w:r w:rsidR="004A4690" w:rsidRPr="004549CB">
        <w:rPr>
          <w:sz w:val="28"/>
          <w:szCs w:val="28"/>
        </w:rPr>
        <w:t>Условия хранения дезинфекционных средств (температура, влажность и т.д.) должны соответствовать условиям, указанным в сопроводительной документации на каждое конкретное средство.</w:t>
      </w:r>
      <w:r w:rsidR="00DF555A" w:rsidRPr="004549CB">
        <w:rPr>
          <w:sz w:val="28"/>
          <w:szCs w:val="28"/>
        </w:rPr>
        <w:t xml:space="preserve"> Дезинфекционные средства </w:t>
      </w:r>
      <w:r w:rsidR="004A4690" w:rsidRPr="004549CB">
        <w:rPr>
          <w:sz w:val="28"/>
          <w:szCs w:val="28"/>
        </w:rPr>
        <w:t xml:space="preserve">следует </w:t>
      </w:r>
      <w:r w:rsidRPr="004549CB">
        <w:rPr>
          <w:sz w:val="28"/>
          <w:szCs w:val="28"/>
        </w:rPr>
        <w:t>защищать</w:t>
      </w:r>
      <w:r w:rsidR="00DF555A" w:rsidRPr="004549CB">
        <w:rPr>
          <w:sz w:val="28"/>
          <w:szCs w:val="28"/>
        </w:rPr>
        <w:t xml:space="preserve"> от воздействия прямых солнечных лучей.</w:t>
      </w:r>
    </w:p>
    <w:p w:rsidR="004C73FD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Помещение для персонала оборудуется душевой кабиной, туалетом</w:t>
      </w:r>
      <w:r w:rsidR="00AF6C0D" w:rsidRPr="004549CB">
        <w:rPr>
          <w:sz w:val="28"/>
          <w:szCs w:val="28"/>
        </w:rPr>
        <w:t xml:space="preserve">, </w:t>
      </w:r>
      <w:r w:rsidR="00DF555A" w:rsidRPr="004549CB">
        <w:rPr>
          <w:sz w:val="28"/>
          <w:szCs w:val="28"/>
        </w:rPr>
        <w:t>шкафчик</w:t>
      </w:r>
      <w:r w:rsidR="00AF6C0D" w:rsidRPr="004549CB">
        <w:rPr>
          <w:sz w:val="28"/>
          <w:szCs w:val="28"/>
        </w:rPr>
        <w:t>ами</w:t>
      </w:r>
      <w:r w:rsidR="00DF555A" w:rsidRPr="004549CB">
        <w:rPr>
          <w:sz w:val="28"/>
          <w:szCs w:val="28"/>
        </w:rPr>
        <w:t xml:space="preserve"> для хранения рабочей и личной одежды</w:t>
      </w:r>
      <w:r w:rsidR="00932239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персонала, аптечк</w:t>
      </w:r>
      <w:r w:rsidR="00AF6C0D" w:rsidRPr="004549CB">
        <w:rPr>
          <w:sz w:val="28"/>
          <w:szCs w:val="28"/>
        </w:rPr>
        <w:t>ой</w:t>
      </w:r>
      <w:r w:rsidR="00DF555A" w:rsidRPr="004549CB">
        <w:rPr>
          <w:sz w:val="28"/>
          <w:szCs w:val="28"/>
        </w:rPr>
        <w:t xml:space="preserve"> первой медици</w:t>
      </w:r>
      <w:r w:rsidR="00932239" w:rsidRPr="004549CB">
        <w:rPr>
          <w:sz w:val="28"/>
          <w:szCs w:val="28"/>
        </w:rPr>
        <w:t>нской помощи, средства</w:t>
      </w:r>
      <w:r w:rsidR="00AF6C0D" w:rsidRPr="004549CB">
        <w:rPr>
          <w:sz w:val="28"/>
          <w:szCs w:val="28"/>
        </w:rPr>
        <w:t>ми</w:t>
      </w:r>
      <w:r w:rsidR="00932239" w:rsidRPr="004549CB">
        <w:rPr>
          <w:sz w:val="28"/>
          <w:szCs w:val="28"/>
        </w:rPr>
        <w:t xml:space="preserve"> индивиду</w:t>
      </w:r>
      <w:r w:rsidR="00DF555A" w:rsidRPr="004549CB">
        <w:rPr>
          <w:sz w:val="28"/>
          <w:szCs w:val="28"/>
        </w:rPr>
        <w:t>альной защиты.</w:t>
      </w:r>
    </w:p>
    <w:p w:rsidR="00DF555A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При появлении первых пр</w:t>
      </w:r>
      <w:r w:rsidR="00932239" w:rsidRPr="004549CB">
        <w:rPr>
          <w:sz w:val="28"/>
          <w:szCs w:val="28"/>
        </w:rPr>
        <w:t>изнаков отравления персонала де</w:t>
      </w:r>
      <w:r w:rsidR="00DF555A" w:rsidRPr="004549CB">
        <w:rPr>
          <w:sz w:val="28"/>
          <w:szCs w:val="28"/>
        </w:rPr>
        <w:t xml:space="preserve">зинфекционными средствами следует немедленно </w:t>
      </w:r>
      <w:r w:rsidR="00AD2CDB" w:rsidRPr="004549CB">
        <w:rPr>
          <w:sz w:val="28"/>
          <w:szCs w:val="28"/>
        </w:rPr>
        <w:t xml:space="preserve">вывести пострадавшего из помещения, где произошло отравление, </w:t>
      </w:r>
      <w:r w:rsidR="00DF555A" w:rsidRPr="004549CB">
        <w:rPr>
          <w:sz w:val="28"/>
          <w:szCs w:val="28"/>
        </w:rPr>
        <w:t>оказать</w:t>
      </w:r>
      <w:r w:rsidR="00932239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помощь в соответствии с мерами п</w:t>
      </w:r>
      <w:r w:rsidR="00932239" w:rsidRPr="004549CB">
        <w:rPr>
          <w:sz w:val="28"/>
          <w:szCs w:val="28"/>
        </w:rPr>
        <w:t>ервой доврачебной помощи при от</w:t>
      </w:r>
      <w:r w:rsidR="00DF555A" w:rsidRPr="004549CB">
        <w:rPr>
          <w:sz w:val="28"/>
          <w:szCs w:val="28"/>
        </w:rPr>
        <w:t>равлении дезинфекционными средствами и вызвать скорую медицинскую помощь.</w:t>
      </w:r>
    </w:p>
    <w:p w:rsidR="00DF555A" w:rsidRPr="004549CB" w:rsidRDefault="00566123" w:rsidP="00566123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AD2CDB" w:rsidRPr="004549CB">
        <w:rPr>
          <w:sz w:val="28"/>
          <w:szCs w:val="28"/>
        </w:rPr>
        <w:t>Для приема и в</w:t>
      </w:r>
      <w:r w:rsidR="00DF555A" w:rsidRPr="004549CB">
        <w:rPr>
          <w:sz w:val="28"/>
          <w:szCs w:val="28"/>
        </w:rPr>
        <w:t>ыдач</w:t>
      </w:r>
      <w:r w:rsidR="00AD2CDB" w:rsidRPr="004549CB">
        <w:rPr>
          <w:sz w:val="28"/>
          <w:szCs w:val="28"/>
        </w:rPr>
        <w:t xml:space="preserve">и </w:t>
      </w:r>
      <w:r w:rsidR="00DF555A" w:rsidRPr="004549CB">
        <w:rPr>
          <w:sz w:val="28"/>
          <w:szCs w:val="28"/>
        </w:rPr>
        <w:t xml:space="preserve">дезинфекционных средств </w:t>
      </w:r>
      <w:r w:rsidR="00AD2CDB" w:rsidRPr="004549CB">
        <w:rPr>
          <w:sz w:val="28"/>
          <w:szCs w:val="28"/>
        </w:rPr>
        <w:t>назначают материально-ответственное лицо - кладовщика</w:t>
      </w:r>
      <w:r w:rsidR="00DF555A" w:rsidRPr="004549CB">
        <w:rPr>
          <w:sz w:val="28"/>
          <w:szCs w:val="28"/>
        </w:rPr>
        <w:t>. При выдаче и приеме</w:t>
      </w:r>
      <w:r w:rsidR="00350135" w:rsidRPr="004549CB">
        <w:rPr>
          <w:sz w:val="28"/>
          <w:szCs w:val="28"/>
        </w:rPr>
        <w:t xml:space="preserve"> дезинфекционных сре</w:t>
      </w:r>
      <w:proofErr w:type="gramStart"/>
      <w:r w:rsidR="00350135" w:rsidRPr="004549CB">
        <w:rPr>
          <w:sz w:val="28"/>
          <w:szCs w:val="28"/>
        </w:rPr>
        <w:t>дств кл</w:t>
      </w:r>
      <w:proofErr w:type="gramEnd"/>
      <w:r w:rsidR="00350135" w:rsidRPr="004549CB">
        <w:rPr>
          <w:sz w:val="28"/>
          <w:szCs w:val="28"/>
        </w:rPr>
        <w:t>адов</w:t>
      </w:r>
      <w:r w:rsidR="00DF555A" w:rsidRPr="004549CB">
        <w:rPr>
          <w:sz w:val="28"/>
          <w:szCs w:val="28"/>
        </w:rPr>
        <w:t>щик использует соответствующие средства индивидуальной защиты.</w:t>
      </w:r>
    </w:p>
    <w:p w:rsidR="00DF555A" w:rsidRPr="004549CB" w:rsidRDefault="002A0249" w:rsidP="002A024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Реализацию дезинфекционны</w:t>
      </w:r>
      <w:r w:rsidR="00350135" w:rsidRPr="004549CB">
        <w:rPr>
          <w:sz w:val="28"/>
          <w:szCs w:val="28"/>
        </w:rPr>
        <w:t>х средств осуществляют в специа</w:t>
      </w:r>
      <w:r w:rsidR="00DF555A" w:rsidRPr="004549CB">
        <w:rPr>
          <w:sz w:val="28"/>
          <w:szCs w:val="28"/>
        </w:rPr>
        <w:t>лизированных отделах, специализированных торговых организациях. Не</w:t>
      </w:r>
      <w:r w:rsidR="00350135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допускается совместная реализация</w:t>
      </w:r>
      <w:r w:rsidR="00350135" w:rsidRPr="004549CB">
        <w:rPr>
          <w:sz w:val="28"/>
          <w:szCs w:val="28"/>
        </w:rPr>
        <w:t xml:space="preserve"> дезинфекционных средств и пище</w:t>
      </w:r>
      <w:r w:rsidR="00DF555A" w:rsidRPr="004549CB">
        <w:rPr>
          <w:sz w:val="28"/>
          <w:szCs w:val="28"/>
        </w:rPr>
        <w:t>вых продуктов, парфюмерно-косметических средств, средств гигиены</w:t>
      </w:r>
      <w:r w:rsidR="00AD2CDB" w:rsidRPr="004549CB">
        <w:rPr>
          <w:sz w:val="28"/>
          <w:szCs w:val="28"/>
        </w:rPr>
        <w:t>,</w:t>
      </w:r>
      <w:r w:rsidR="00350135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товаров для детей. Спец</w:t>
      </w:r>
      <w:r w:rsidR="00350135" w:rsidRPr="004549CB">
        <w:rPr>
          <w:sz w:val="28"/>
          <w:szCs w:val="28"/>
        </w:rPr>
        <w:t>иализированные отделы, специали</w:t>
      </w:r>
      <w:r w:rsidR="00DF555A" w:rsidRPr="004549CB">
        <w:rPr>
          <w:sz w:val="28"/>
          <w:szCs w:val="28"/>
        </w:rPr>
        <w:t>зированные торговые организации должны иметь склады для хранения</w:t>
      </w:r>
      <w:r w:rsidR="00350135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дезинфекционных средств.</w:t>
      </w:r>
      <w:r w:rsidR="00AD2CDB" w:rsidRPr="004549CB">
        <w:rPr>
          <w:sz w:val="28"/>
          <w:szCs w:val="28"/>
        </w:rPr>
        <w:t xml:space="preserve"> Реализация дезинфекционных средств, не имеющих свидетельств об их государственной регистрации, не допускается.</w:t>
      </w:r>
    </w:p>
    <w:p w:rsidR="00AD2CDB" w:rsidRPr="004549CB" w:rsidRDefault="002A0249" w:rsidP="002A024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AD2CDB" w:rsidRPr="004549CB">
        <w:rPr>
          <w:sz w:val="28"/>
          <w:szCs w:val="28"/>
        </w:rPr>
        <w:t>Юридические лица и индивидуальные предприниматели</w:t>
      </w:r>
      <w:r w:rsidR="00B25549" w:rsidRPr="004549CB">
        <w:rPr>
          <w:sz w:val="28"/>
          <w:szCs w:val="28"/>
        </w:rPr>
        <w:t>,</w:t>
      </w:r>
      <w:r w:rsidR="00AD2CDB" w:rsidRPr="004549CB">
        <w:rPr>
          <w:sz w:val="28"/>
          <w:szCs w:val="28"/>
        </w:rPr>
        <w:t xml:space="preserve"> </w:t>
      </w:r>
      <w:r w:rsidR="00B25549" w:rsidRPr="004549CB">
        <w:rPr>
          <w:sz w:val="28"/>
          <w:szCs w:val="28"/>
        </w:rPr>
        <w:t>осуществляющие оптовую и розничную торговлю дезинфекционными средствами, обязаны отпускать потребителям средства только в таре изготовителя при наличии этикетки, инструкции по применению на каждое средство; соблюдать требования безопасности при перевозке и хранении дезинфекционных средств.</w:t>
      </w:r>
    </w:p>
    <w:p w:rsidR="00B25549" w:rsidRPr="004549CB" w:rsidRDefault="002A0249" w:rsidP="002A024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lastRenderedPageBreak/>
        <w:t xml:space="preserve"> </w:t>
      </w:r>
      <w:r w:rsidR="00EE5E43" w:rsidRPr="004549CB">
        <w:rPr>
          <w:sz w:val="28"/>
          <w:szCs w:val="28"/>
        </w:rPr>
        <w:t xml:space="preserve">Транспортировка </w:t>
      </w:r>
      <w:r w:rsidR="0078004A" w:rsidRPr="004549CB">
        <w:rPr>
          <w:sz w:val="28"/>
          <w:szCs w:val="28"/>
        </w:rPr>
        <w:t xml:space="preserve">дезинфекционных средств </w:t>
      </w:r>
      <w:r w:rsidR="00EE5E43" w:rsidRPr="004549CB">
        <w:rPr>
          <w:sz w:val="28"/>
          <w:szCs w:val="28"/>
        </w:rPr>
        <w:t>осуществляется в крытых транспортных средствах, в заводской тарной упаковке, в условиях, обеспечивающих сохранность средства и упаковки. Тара должна обеспечивать предотвращение потери (утечки) дезинфекционных сре</w:t>
      </w:r>
      <w:proofErr w:type="gramStart"/>
      <w:r w:rsidR="00EE5E43" w:rsidRPr="004549CB">
        <w:rPr>
          <w:sz w:val="28"/>
          <w:szCs w:val="28"/>
        </w:rPr>
        <w:t>дств пр</w:t>
      </w:r>
      <w:proofErr w:type="gramEnd"/>
      <w:r w:rsidR="00EE5E43" w:rsidRPr="004549CB">
        <w:rPr>
          <w:sz w:val="28"/>
          <w:szCs w:val="28"/>
        </w:rPr>
        <w:t xml:space="preserve">и транспортировке во всех климатических зонах и с учетом нагрузок, возникающих при перевозке. На тару должны быть нанесены </w:t>
      </w:r>
      <w:r w:rsidR="003554E6" w:rsidRPr="004549CB">
        <w:rPr>
          <w:sz w:val="28"/>
          <w:szCs w:val="28"/>
        </w:rPr>
        <w:t xml:space="preserve">предупреждающие </w:t>
      </w:r>
      <w:r w:rsidR="00EE5E43" w:rsidRPr="004549CB">
        <w:rPr>
          <w:sz w:val="28"/>
          <w:szCs w:val="28"/>
        </w:rPr>
        <w:t>знаки</w:t>
      </w:r>
      <w:r w:rsidR="003554E6" w:rsidRPr="004549CB">
        <w:rPr>
          <w:sz w:val="28"/>
          <w:szCs w:val="28"/>
        </w:rPr>
        <w:t>, соответствующие опасности груза</w:t>
      </w:r>
      <w:r w:rsidR="00EE5E43" w:rsidRPr="004549CB">
        <w:rPr>
          <w:sz w:val="28"/>
          <w:szCs w:val="28"/>
        </w:rPr>
        <w:t>. Материал тары должен обладать минимальными сорбционными свойствами по отношению к грузу, легко подвергаться очистке и обезвреживанию. Транспортирование дезинфекционных средств в непрочной и легко разрушающейся таре, а также навалом, недопустимо.</w:t>
      </w:r>
    </w:p>
    <w:p w:rsidR="00DF555A" w:rsidRPr="004549CB" w:rsidRDefault="002A0249" w:rsidP="002A024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Лица, занимающиеся дезин</w:t>
      </w:r>
      <w:r w:rsidR="005D1736" w:rsidRPr="004549CB">
        <w:rPr>
          <w:sz w:val="28"/>
          <w:szCs w:val="28"/>
        </w:rPr>
        <w:t>фекционной деятельностью, прохо</w:t>
      </w:r>
      <w:r w:rsidR="00DF555A" w:rsidRPr="004549CB">
        <w:rPr>
          <w:sz w:val="28"/>
          <w:szCs w:val="28"/>
        </w:rPr>
        <w:t xml:space="preserve">дят </w:t>
      </w:r>
      <w:r w:rsidRPr="004549CB">
        <w:rPr>
          <w:sz w:val="28"/>
          <w:szCs w:val="28"/>
        </w:rPr>
        <w:t xml:space="preserve">специальную </w:t>
      </w:r>
      <w:r w:rsidR="00DF555A" w:rsidRPr="004549CB">
        <w:rPr>
          <w:sz w:val="28"/>
          <w:szCs w:val="28"/>
        </w:rPr>
        <w:t>подготовку</w:t>
      </w:r>
      <w:r w:rsidRPr="004549CB">
        <w:rPr>
          <w:sz w:val="28"/>
          <w:szCs w:val="28"/>
        </w:rPr>
        <w:t xml:space="preserve"> по организации и осуществлению дезинфекционной деятельности</w:t>
      </w:r>
      <w:r w:rsidR="00CE6914" w:rsidRPr="004549CB">
        <w:rPr>
          <w:sz w:val="28"/>
          <w:szCs w:val="28"/>
        </w:rPr>
        <w:t>,</w:t>
      </w:r>
      <w:r w:rsidR="00DF555A" w:rsidRPr="004549CB">
        <w:rPr>
          <w:sz w:val="28"/>
          <w:szCs w:val="28"/>
        </w:rPr>
        <w:t xml:space="preserve"> вопрос</w:t>
      </w:r>
      <w:r w:rsidRPr="004549CB">
        <w:rPr>
          <w:sz w:val="28"/>
          <w:szCs w:val="28"/>
        </w:rPr>
        <w:t>ам</w:t>
      </w:r>
      <w:r w:rsidR="00DF555A" w:rsidRPr="004549CB">
        <w:rPr>
          <w:sz w:val="28"/>
          <w:szCs w:val="28"/>
        </w:rPr>
        <w:t xml:space="preserve"> безопасного осуществления работ, оказания первой доврачебной помощи при</w:t>
      </w:r>
      <w:r w:rsidR="005D1736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отравлении дезинфекционными средствами</w:t>
      </w:r>
      <w:r w:rsidR="00CE6914" w:rsidRPr="004549CB">
        <w:rPr>
          <w:sz w:val="28"/>
          <w:szCs w:val="28"/>
        </w:rPr>
        <w:t xml:space="preserve">, в лицензированных </w:t>
      </w:r>
      <w:r w:rsidRPr="004549CB">
        <w:rPr>
          <w:sz w:val="28"/>
          <w:szCs w:val="28"/>
        </w:rPr>
        <w:t>образовательных учреждениях и организациях</w:t>
      </w:r>
      <w:r w:rsidR="00CE6914" w:rsidRPr="004549CB">
        <w:rPr>
          <w:sz w:val="28"/>
          <w:szCs w:val="28"/>
        </w:rPr>
        <w:t xml:space="preserve"> с получением соответствующего документа государственного образца</w:t>
      </w:r>
      <w:r w:rsidR="00DF555A" w:rsidRPr="004549CB">
        <w:rPr>
          <w:sz w:val="28"/>
          <w:szCs w:val="28"/>
        </w:rPr>
        <w:t>.</w:t>
      </w:r>
    </w:p>
    <w:p w:rsidR="008509DB" w:rsidRDefault="002A0249" w:rsidP="002A024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75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Лица, занимающиеся дезинфекционной деятельностью, в установленном порядке проходят предварительные при поступлении на работу и периодические медицинские осмотры</w:t>
      </w:r>
      <w:r w:rsidR="003554E6" w:rsidRPr="004549CB">
        <w:rPr>
          <w:sz w:val="28"/>
          <w:szCs w:val="28"/>
        </w:rPr>
        <w:t xml:space="preserve"> в установленном порядке.</w:t>
      </w:r>
    </w:p>
    <w:p w:rsidR="006D250F" w:rsidRPr="004549CB" w:rsidRDefault="006D250F" w:rsidP="006D250F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4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Утилизацию средств дезинфекции, предстерилизационной очистки, стерилизации, дезинсекции и дератизации проводят в соответствии с требованиями действующей нормативной и методической документацией на каждое конкретное средство.</w:t>
      </w:r>
    </w:p>
    <w:p w:rsidR="006D250F" w:rsidRPr="004549CB" w:rsidRDefault="006D250F" w:rsidP="006D250F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12" w:lineRule="auto"/>
        <w:ind w:firstLine="64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Для защиты окружающей среды от загрязнения дезинфекционными средствами не допускается попадание неразбавленных сре</w:t>
      </w:r>
      <w:proofErr w:type="gramStart"/>
      <w:r w:rsidRPr="004549CB">
        <w:rPr>
          <w:sz w:val="28"/>
          <w:szCs w:val="28"/>
        </w:rPr>
        <w:t>дств в ст</w:t>
      </w:r>
      <w:proofErr w:type="gramEnd"/>
      <w:r w:rsidRPr="004549CB">
        <w:rPr>
          <w:sz w:val="28"/>
          <w:szCs w:val="28"/>
        </w:rPr>
        <w:t>очные/поверхностные и/или подземные воды.</w:t>
      </w:r>
    </w:p>
    <w:p w:rsidR="006D250F" w:rsidRPr="004549CB" w:rsidRDefault="006D250F" w:rsidP="006D250F">
      <w:pPr>
        <w:numPr>
          <w:ilvl w:val="0"/>
          <w:numId w:val="6"/>
        </w:numPr>
        <w:shd w:val="clear" w:color="auto" w:fill="FFFFFF"/>
        <w:tabs>
          <w:tab w:val="left" w:pos="749"/>
        </w:tabs>
        <w:spacing w:line="312" w:lineRule="auto"/>
        <w:ind w:firstLine="748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proofErr w:type="gramStart"/>
      <w:r w:rsidRPr="004549CB">
        <w:rPr>
          <w:sz w:val="28"/>
          <w:szCs w:val="28"/>
        </w:rPr>
        <w:t xml:space="preserve">Должностные лица, занятые осуществлением дезинфекционной деятельности, обеспечивают безопасность для здоровья человека и окружающей среды выполняемых работ и оказываемых услуг при их производстве, транспортировании, хранении, реализации населению; осуществляют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</w:t>
      </w:r>
      <w:r w:rsidRPr="004549CB">
        <w:rPr>
          <w:sz w:val="28"/>
          <w:szCs w:val="28"/>
        </w:rPr>
        <w:lastRenderedPageBreak/>
        <w:t>(профилактических) мероприятий;</w:t>
      </w:r>
      <w:proofErr w:type="gramEnd"/>
      <w:r w:rsidRPr="004549CB">
        <w:rPr>
          <w:sz w:val="28"/>
          <w:szCs w:val="28"/>
        </w:rPr>
        <w:t xml:space="preserve">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6D250F" w:rsidRPr="004549CB" w:rsidRDefault="006D250F" w:rsidP="006D250F">
      <w:pPr>
        <w:numPr>
          <w:ilvl w:val="0"/>
          <w:numId w:val="6"/>
        </w:numPr>
        <w:shd w:val="clear" w:color="auto" w:fill="FFFFFF"/>
        <w:tabs>
          <w:tab w:val="left" w:pos="749"/>
        </w:tabs>
        <w:spacing w:line="312" w:lineRule="auto"/>
        <w:ind w:firstLine="748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proofErr w:type="gramStart"/>
      <w:r w:rsidRPr="004549CB">
        <w:rPr>
          <w:sz w:val="28"/>
          <w:szCs w:val="28"/>
        </w:rPr>
        <w:t>Индивидуальные предприниматели и юридические лица в целях обеспечения безопасности и (или) безвредности для человека и среды обитания продукции, работ и услуг проводят производственный контроль, в том числе проведение лабораторных исследований и испытаний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услуг, а также условий труда;</w:t>
      </w:r>
      <w:proofErr w:type="gramEnd"/>
      <w:r w:rsidRPr="004549CB">
        <w:rPr>
          <w:sz w:val="28"/>
          <w:szCs w:val="28"/>
        </w:rPr>
        <w:t xml:space="preserve"> своевременно информируют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технологических процессов, создающих угрозу санитарно-эпидемиологическому благополучию населения.</w:t>
      </w:r>
    </w:p>
    <w:p w:rsidR="006D250F" w:rsidRPr="004549CB" w:rsidRDefault="006D250F" w:rsidP="006D250F">
      <w:pPr>
        <w:numPr>
          <w:ilvl w:val="0"/>
          <w:numId w:val="6"/>
        </w:numPr>
        <w:shd w:val="clear" w:color="auto" w:fill="FFFFFF"/>
        <w:tabs>
          <w:tab w:val="left" w:pos="749"/>
        </w:tabs>
        <w:spacing w:line="312" w:lineRule="auto"/>
        <w:ind w:firstLine="748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труда.</w:t>
      </w:r>
    </w:p>
    <w:p w:rsidR="00B179E3" w:rsidRPr="004549CB" w:rsidRDefault="00B179E3" w:rsidP="002D74D0">
      <w:pPr>
        <w:shd w:val="clear" w:color="auto" w:fill="FFFFFF"/>
        <w:tabs>
          <w:tab w:val="left" w:pos="749"/>
        </w:tabs>
        <w:spacing w:line="312" w:lineRule="auto"/>
        <w:ind w:firstLine="748"/>
        <w:jc w:val="both"/>
        <w:rPr>
          <w:sz w:val="28"/>
          <w:szCs w:val="28"/>
        </w:rPr>
      </w:pPr>
    </w:p>
    <w:p w:rsidR="00DF555A" w:rsidRPr="004549CB" w:rsidRDefault="00BA42B4" w:rsidP="007F6471">
      <w:pPr>
        <w:numPr>
          <w:ilvl w:val="0"/>
          <w:numId w:val="24"/>
        </w:numPr>
        <w:shd w:val="clear" w:color="auto" w:fill="FFFFFF"/>
        <w:tabs>
          <w:tab w:val="left" w:pos="749"/>
        </w:tabs>
        <w:spacing w:line="312" w:lineRule="auto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>Требования к осуществлению</w:t>
      </w:r>
      <w:r w:rsidR="00B179E3" w:rsidRPr="004549CB">
        <w:rPr>
          <w:b/>
          <w:sz w:val="28"/>
          <w:szCs w:val="28"/>
        </w:rPr>
        <w:t xml:space="preserve"> </w:t>
      </w:r>
      <w:r w:rsidR="00DF555A" w:rsidRPr="004549CB">
        <w:rPr>
          <w:b/>
          <w:sz w:val="28"/>
          <w:szCs w:val="28"/>
        </w:rPr>
        <w:t>дезинфекционной деятельности</w:t>
      </w:r>
    </w:p>
    <w:p w:rsidR="00DF555A" w:rsidRPr="004549CB" w:rsidRDefault="005A5FA4" w:rsidP="007F6471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proofErr w:type="gramStart"/>
      <w:r w:rsidRPr="004549CB">
        <w:rPr>
          <w:sz w:val="28"/>
          <w:szCs w:val="28"/>
        </w:rPr>
        <w:t>Осуществление д</w:t>
      </w:r>
      <w:r w:rsidR="00DF555A" w:rsidRPr="004549CB">
        <w:rPr>
          <w:sz w:val="28"/>
          <w:szCs w:val="28"/>
        </w:rPr>
        <w:t>езинфекционн</w:t>
      </w:r>
      <w:r w:rsidRPr="004549CB">
        <w:rPr>
          <w:sz w:val="28"/>
          <w:szCs w:val="28"/>
        </w:rPr>
        <w:t>ой</w:t>
      </w:r>
      <w:r w:rsidR="00DF555A" w:rsidRPr="004549CB">
        <w:rPr>
          <w:sz w:val="28"/>
          <w:szCs w:val="28"/>
        </w:rPr>
        <w:t xml:space="preserve"> деятельност</w:t>
      </w:r>
      <w:r w:rsidRPr="004549CB">
        <w:rPr>
          <w:sz w:val="28"/>
          <w:szCs w:val="28"/>
        </w:rPr>
        <w:t>и</w:t>
      </w:r>
      <w:r w:rsidR="00DF555A" w:rsidRPr="004549CB">
        <w:rPr>
          <w:sz w:val="28"/>
          <w:szCs w:val="28"/>
        </w:rPr>
        <w:t xml:space="preserve"> включает: хранение, транспортировку, фасовку, упаковку, приготовление рабочих растворов, приманок и других форм применения, импрег</w:t>
      </w:r>
      <w:r w:rsidR="00C419B8" w:rsidRPr="004549CB">
        <w:rPr>
          <w:sz w:val="28"/>
          <w:szCs w:val="28"/>
        </w:rPr>
        <w:t>нацию одежды, камерное обеззара</w:t>
      </w:r>
      <w:r w:rsidR="00DF555A" w:rsidRPr="004549CB">
        <w:rPr>
          <w:sz w:val="28"/>
          <w:szCs w:val="28"/>
        </w:rPr>
        <w:t>живание вещей, санитарную</w:t>
      </w:r>
      <w:r w:rsidR="00BA42B4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обработк</w:t>
      </w:r>
      <w:r w:rsidR="00BA42B4" w:rsidRPr="004549CB">
        <w:rPr>
          <w:sz w:val="28"/>
          <w:szCs w:val="28"/>
        </w:rPr>
        <w:t>у людей, обработку объектов (по</w:t>
      </w:r>
      <w:r w:rsidR="00DF555A" w:rsidRPr="004549CB">
        <w:rPr>
          <w:sz w:val="28"/>
          <w:szCs w:val="28"/>
        </w:rPr>
        <w:t>мещений, транспорта, оборудования), о</w:t>
      </w:r>
      <w:r w:rsidR="00BA42B4" w:rsidRPr="004549CB">
        <w:rPr>
          <w:sz w:val="28"/>
          <w:szCs w:val="28"/>
        </w:rPr>
        <w:t xml:space="preserve">ткрытых территорий </w:t>
      </w:r>
      <w:r w:rsidRPr="004549CB">
        <w:rPr>
          <w:sz w:val="28"/>
          <w:szCs w:val="28"/>
        </w:rPr>
        <w:t xml:space="preserve">и водоемов </w:t>
      </w:r>
      <w:r w:rsidR="00BA42B4" w:rsidRPr="004549CB">
        <w:rPr>
          <w:sz w:val="28"/>
          <w:szCs w:val="28"/>
        </w:rPr>
        <w:t>в целях обес</w:t>
      </w:r>
      <w:r w:rsidR="00DF555A" w:rsidRPr="004549CB">
        <w:rPr>
          <w:sz w:val="28"/>
          <w:szCs w:val="28"/>
        </w:rPr>
        <w:t>печения дезинфекции, дезинсекции и дератизации, а также дезинфекци</w:t>
      </w:r>
      <w:r w:rsidR="007F6471" w:rsidRPr="004549CB">
        <w:rPr>
          <w:sz w:val="28"/>
          <w:szCs w:val="28"/>
        </w:rPr>
        <w:t>и</w:t>
      </w:r>
      <w:r w:rsidR="00DF555A" w:rsidRPr="004549CB">
        <w:rPr>
          <w:sz w:val="28"/>
          <w:szCs w:val="28"/>
        </w:rPr>
        <w:t xml:space="preserve"> и стерилизаци</w:t>
      </w:r>
      <w:r w:rsidR="007F6471" w:rsidRPr="004549CB">
        <w:rPr>
          <w:sz w:val="28"/>
          <w:szCs w:val="28"/>
        </w:rPr>
        <w:t>и</w:t>
      </w:r>
      <w:r w:rsidR="00DF555A" w:rsidRPr="004549CB">
        <w:rPr>
          <w:sz w:val="28"/>
          <w:szCs w:val="28"/>
        </w:rPr>
        <w:t xml:space="preserve"> изделий медицинского назначения и другие мероприятия.</w:t>
      </w:r>
      <w:proofErr w:type="gramEnd"/>
    </w:p>
    <w:p w:rsidR="00DF555A" w:rsidRPr="004549CB" w:rsidRDefault="00C419B8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Для дезинфекции, стерилизации, дезинсекции</w:t>
      </w:r>
      <w:r w:rsidR="00CE5A67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и дератизации</w:t>
      </w: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используют химические и биологическ</w:t>
      </w:r>
      <w:r w:rsidRPr="004549CB">
        <w:rPr>
          <w:sz w:val="28"/>
          <w:szCs w:val="28"/>
        </w:rPr>
        <w:t xml:space="preserve">ие средства, оборудование, </w:t>
      </w:r>
      <w:r w:rsidRPr="004549CB">
        <w:rPr>
          <w:sz w:val="28"/>
          <w:szCs w:val="28"/>
        </w:rPr>
        <w:lastRenderedPageBreak/>
        <w:t>аппа</w:t>
      </w:r>
      <w:r w:rsidR="00DF555A" w:rsidRPr="004549CB">
        <w:rPr>
          <w:sz w:val="28"/>
          <w:szCs w:val="28"/>
        </w:rPr>
        <w:t>ратуру и материалы, допущенные к п</w:t>
      </w:r>
      <w:r w:rsidRPr="004549CB">
        <w:rPr>
          <w:sz w:val="28"/>
          <w:szCs w:val="28"/>
        </w:rPr>
        <w:t xml:space="preserve">рименению в </w:t>
      </w:r>
      <w:r w:rsidR="007F6471" w:rsidRPr="004549CB">
        <w:rPr>
          <w:sz w:val="28"/>
          <w:szCs w:val="28"/>
        </w:rPr>
        <w:t>установленном порядке</w:t>
      </w:r>
      <w:r w:rsidR="00DF555A" w:rsidRPr="004549CB">
        <w:rPr>
          <w:sz w:val="28"/>
          <w:szCs w:val="28"/>
        </w:rPr>
        <w:t xml:space="preserve">, не оказывающие </w:t>
      </w:r>
      <w:r w:rsidR="006303C4" w:rsidRPr="004549CB">
        <w:rPr>
          <w:sz w:val="28"/>
          <w:szCs w:val="28"/>
        </w:rPr>
        <w:t>вредного</w:t>
      </w:r>
      <w:r w:rsidR="00DF555A" w:rsidRPr="004549CB">
        <w:rPr>
          <w:sz w:val="28"/>
          <w:szCs w:val="28"/>
        </w:rPr>
        <w:t xml:space="preserve"> воздействия на человека</w:t>
      </w:r>
      <w:r w:rsidR="006303C4" w:rsidRPr="004549CB">
        <w:rPr>
          <w:sz w:val="28"/>
          <w:szCs w:val="28"/>
        </w:rPr>
        <w:t xml:space="preserve"> и среду его обитания</w:t>
      </w:r>
      <w:r w:rsidR="00F44E3C" w:rsidRPr="004549CB">
        <w:rPr>
          <w:sz w:val="28"/>
          <w:szCs w:val="28"/>
        </w:rPr>
        <w:t xml:space="preserve"> при соблюдении мер безопасности, установленных </w:t>
      </w:r>
      <w:r w:rsidR="006570E9" w:rsidRPr="004549CB">
        <w:rPr>
          <w:sz w:val="28"/>
          <w:szCs w:val="28"/>
        </w:rPr>
        <w:t>инструкцией на конкретное средство</w:t>
      </w:r>
      <w:r w:rsidR="00DF555A" w:rsidRPr="004549CB">
        <w:rPr>
          <w:sz w:val="28"/>
          <w:szCs w:val="28"/>
        </w:rPr>
        <w:t>.</w:t>
      </w:r>
    </w:p>
    <w:p w:rsidR="00DF555A" w:rsidRPr="004549CB" w:rsidRDefault="00C419B8" w:rsidP="007F6471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Дезинфекци</w:t>
      </w:r>
      <w:r w:rsidR="00B40DDC" w:rsidRPr="004549CB">
        <w:rPr>
          <w:sz w:val="28"/>
          <w:szCs w:val="28"/>
        </w:rPr>
        <w:t>ю, дезинсекцию, дератизацию</w:t>
      </w:r>
      <w:r w:rsidRPr="004549CB">
        <w:rPr>
          <w:sz w:val="28"/>
          <w:szCs w:val="28"/>
        </w:rPr>
        <w:t xml:space="preserve"> на объектах проводят в присут</w:t>
      </w:r>
      <w:r w:rsidR="00DF555A" w:rsidRPr="004549CB">
        <w:rPr>
          <w:sz w:val="28"/>
          <w:szCs w:val="28"/>
        </w:rPr>
        <w:t>ствии представителя администрации о</w:t>
      </w:r>
      <w:r w:rsidRPr="004549CB">
        <w:rPr>
          <w:sz w:val="28"/>
          <w:szCs w:val="28"/>
        </w:rPr>
        <w:t>бъекта (заказчика). Лиц, находя</w:t>
      </w:r>
      <w:r w:rsidR="00DF555A" w:rsidRPr="004549CB">
        <w:rPr>
          <w:sz w:val="28"/>
          <w:szCs w:val="28"/>
        </w:rPr>
        <w:t>щихся в помещении, подлежащем обработке, извещают о проведении</w:t>
      </w:r>
      <w:r w:rsidRPr="004549CB">
        <w:rPr>
          <w:sz w:val="28"/>
          <w:szCs w:val="28"/>
        </w:rPr>
        <w:t xml:space="preserve"> </w:t>
      </w:r>
      <w:r w:rsidR="00B40DDC" w:rsidRPr="004549CB">
        <w:rPr>
          <w:sz w:val="28"/>
          <w:szCs w:val="28"/>
        </w:rPr>
        <w:t>работ</w:t>
      </w:r>
      <w:r w:rsidR="00DF555A" w:rsidRPr="004549CB">
        <w:rPr>
          <w:sz w:val="28"/>
          <w:szCs w:val="28"/>
        </w:rPr>
        <w:t xml:space="preserve"> и о необходимых ме</w:t>
      </w:r>
      <w:r w:rsidRPr="004549CB">
        <w:rPr>
          <w:sz w:val="28"/>
          <w:szCs w:val="28"/>
        </w:rPr>
        <w:t>рах предосторожно</w:t>
      </w:r>
      <w:r w:rsidR="00DF555A" w:rsidRPr="004549CB">
        <w:rPr>
          <w:sz w:val="28"/>
          <w:szCs w:val="28"/>
        </w:rPr>
        <w:t>сти. В местах проведения обработки к</w:t>
      </w:r>
      <w:r w:rsidRPr="004549CB">
        <w:rPr>
          <w:sz w:val="28"/>
          <w:szCs w:val="28"/>
        </w:rPr>
        <w:t>атегорически запрещается присут</w:t>
      </w:r>
      <w:r w:rsidR="00DF555A" w:rsidRPr="004549CB">
        <w:rPr>
          <w:sz w:val="28"/>
          <w:szCs w:val="28"/>
        </w:rPr>
        <w:t>ствие лиц, не имеющих отношения к</w:t>
      </w:r>
      <w:r w:rsidRPr="004549CB">
        <w:rPr>
          <w:sz w:val="28"/>
          <w:szCs w:val="28"/>
        </w:rPr>
        <w:t xml:space="preserve"> обработке, а также домашних жи</w:t>
      </w:r>
      <w:r w:rsidR="00DF555A" w:rsidRPr="004549CB">
        <w:rPr>
          <w:sz w:val="28"/>
          <w:szCs w:val="28"/>
        </w:rPr>
        <w:t>вотных.</w:t>
      </w:r>
    </w:p>
    <w:p w:rsidR="00DF555A" w:rsidRPr="004549CB" w:rsidRDefault="00C419B8" w:rsidP="007F6471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Заключительную дезинфекцию,</w:t>
      </w:r>
      <w:r w:rsidRPr="004549CB">
        <w:rPr>
          <w:sz w:val="28"/>
          <w:szCs w:val="28"/>
        </w:rPr>
        <w:t xml:space="preserve"> дезинсекцию, дератизацию в оча</w:t>
      </w:r>
      <w:r w:rsidR="00DF555A" w:rsidRPr="004549CB">
        <w:rPr>
          <w:sz w:val="28"/>
          <w:szCs w:val="28"/>
        </w:rPr>
        <w:t>гах инфекционных болезней проводят в отсутствие людей, не имеющих</w:t>
      </w: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отношение к обработке. Текущую дезинфекцию разрешается проводить в</w:t>
      </w: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присутствии людей (больных, ухаживающего за ними персонала и т. д.)</w:t>
      </w:r>
      <w:r w:rsidR="00922BA5" w:rsidRPr="004549CB">
        <w:rPr>
          <w:sz w:val="28"/>
          <w:szCs w:val="28"/>
        </w:rPr>
        <w:t xml:space="preserve"> рабочими растворами средств IV класса опасности, разрешенными к работе в присутствии людей, согласно действующему документу (инструкции) на конкретное средство</w:t>
      </w:r>
      <w:r w:rsidR="00DF555A" w:rsidRPr="004549CB">
        <w:rPr>
          <w:sz w:val="28"/>
          <w:szCs w:val="28"/>
        </w:rPr>
        <w:t>.</w:t>
      </w: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Профилактическую дезинфекцию, </w:t>
      </w:r>
      <w:r w:rsidRPr="004549CB">
        <w:rPr>
          <w:sz w:val="28"/>
          <w:szCs w:val="28"/>
        </w:rPr>
        <w:t>дезинсекцию и дератизацию прово</w:t>
      </w:r>
      <w:r w:rsidR="00DF555A" w:rsidRPr="004549CB">
        <w:rPr>
          <w:sz w:val="28"/>
          <w:szCs w:val="28"/>
        </w:rPr>
        <w:t>дят в присутствии или в отсутствие л</w:t>
      </w:r>
      <w:r w:rsidRPr="004549CB">
        <w:rPr>
          <w:sz w:val="28"/>
          <w:szCs w:val="28"/>
        </w:rPr>
        <w:t>юдей, согласно действующим мето</w:t>
      </w:r>
      <w:r w:rsidR="00DF555A" w:rsidRPr="004549CB">
        <w:rPr>
          <w:sz w:val="28"/>
          <w:szCs w:val="28"/>
        </w:rPr>
        <w:t>дическим документам (инструкциям) на конкретное средство.</w:t>
      </w:r>
    </w:p>
    <w:p w:rsidR="00DF555A" w:rsidRPr="004549CB" w:rsidRDefault="00922BA5" w:rsidP="007F6471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Фасовку, приготовление рабочих растворов, эмульсий, приманок,</w:t>
      </w:r>
      <w:r w:rsidR="00C419B8" w:rsidRPr="004549CB">
        <w:rPr>
          <w:sz w:val="28"/>
          <w:szCs w:val="28"/>
        </w:rPr>
        <w:t xml:space="preserve"> </w:t>
      </w:r>
      <w:r w:rsidRPr="004549CB">
        <w:rPr>
          <w:sz w:val="28"/>
          <w:szCs w:val="28"/>
        </w:rPr>
        <w:t xml:space="preserve">обработку одежды или белья инсектицидами, акарицидами и репеллентами, </w:t>
      </w:r>
      <w:r w:rsidR="00DF555A" w:rsidRPr="004549CB">
        <w:rPr>
          <w:sz w:val="28"/>
          <w:szCs w:val="28"/>
        </w:rPr>
        <w:t xml:space="preserve">импрегнацию белья </w:t>
      </w:r>
      <w:r w:rsidRPr="004549CB">
        <w:rPr>
          <w:sz w:val="28"/>
          <w:szCs w:val="28"/>
        </w:rPr>
        <w:t>педикулицидами</w:t>
      </w:r>
      <w:r w:rsidR="00C419B8" w:rsidRPr="004549CB">
        <w:rPr>
          <w:sz w:val="28"/>
          <w:szCs w:val="28"/>
        </w:rPr>
        <w:t xml:space="preserve"> с последующей суш</w:t>
      </w:r>
      <w:r w:rsidR="00DF555A" w:rsidRPr="004549CB">
        <w:rPr>
          <w:sz w:val="28"/>
          <w:szCs w:val="28"/>
        </w:rPr>
        <w:t xml:space="preserve">кой и т. д. проводят в специальном </w:t>
      </w:r>
      <w:r w:rsidR="00C419B8" w:rsidRPr="004549CB">
        <w:rPr>
          <w:sz w:val="28"/>
          <w:szCs w:val="28"/>
        </w:rPr>
        <w:t>помещении, оборудованном приточ</w:t>
      </w:r>
      <w:r w:rsidR="00DF555A" w:rsidRPr="004549CB">
        <w:rPr>
          <w:sz w:val="28"/>
          <w:szCs w:val="28"/>
        </w:rPr>
        <w:t>но-вытяжной вентиляцией. В этих п</w:t>
      </w:r>
      <w:r w:rsidR="00C419B8" w:rsidRPr="004549CB">
        <w:rPr>
          <w:sz w:val="28"/>
          <w:szCs w:val="28"/>
        </w:rPr>
        <w:t>омещениях категорически запреща</w:t>
      </w:r>
      <w:r w:rsidR="00DF555A" w:rsidRPr="004549CB">
        <w:rPr>
          <w:sz w:val="28"/>
          <w:szCs w:val="28"/>
        </w:rPr>
        <w:t xml:space="preserve">ют хранение личных вещей, пищевых </w:t>
      </w:r>
      <w:r w:rsidR="00C419B8" w:rsidRPr="004549CB">
        <w:rPr>
          <w:sz w:val="28"/>
          <w:szCs w:val="28"/>
        </w:rPr>
        <w:t>продуктов, присутствие посторон</w:t>
      </w:r>
      <w:r w:rsidR="00DF555A" w:rsidRPr="004549CB">
        <w:rPr>
          <w:sz w:val="28"/>
          <w:szCs w:val="28"/>
        </w:rPr>
        <w:t>них лиц, прием пищи, курение.</w:t>
      </w:r>
      <w:r w:rsidRPr="004549CB">
        <w:rPr>
          <w:sz w:val="28"/>
          <w:szCs w:val="28"/>
        </w:rPr>
        <w:t xml:space="preserve"> Возможна обработка одежды акарицидами и на открытом воздухе.</w:t>
      </w:r>
    </w:p>
    <w:p w:rsidR="00DF555A" w:rsidRPr="004549CB" w:rsidRDefault="00DF555A" w:rsidP="006570E9">
      <w:pPr>
        <w:shd w:val="clear" w:color="auto" w:fill="FFFFFF"/>
        <w:tabs>
          <w:tab w:val="left" w:pos="626"/>
        </w:tabs>
        <w:spacing w:line="312" w:lineRule="auto"/>
        <w:jc w:val="center"/>
        <w:rPr>
          <w:b/>
          <w:iCs/>
          <w:sz w:val="28"/>
          <w:szCs w:val="28"/>
        </w:rPr>
      </w:pPr>
      <w:r w:rsidRPr="004549CB">
        <w:rPr>
          <w:b/>
          <w:iCs/>
          <w:sz w:val="28"/>
          <w:szCs w:val="28"/>
        </w:rPr>
        <w:t>Требования к проведению дезинфекции.</w:t>
      </w:r>
    </w:p>
    <w:p w:rsidR="00DF555A" w:rsidRPr="004549CB" w:rsidRDefault="00DF555A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proofErr w:type="gramStart"/>
      <w:r w:rsidRPr="004549CB">
        <w:rPr>
          <w:sz w:val="28"/>
          <w:szCs w:val="28"/>
        </w:rPr>
        <w:t xml:space="preserve">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санитарно-технического оборудования, </w:t>
      </w:r>
      <w:r w:rsidR="00F44E3C" w:rsidRPr="004549CB">
        <w:rPr>
          <w:sz w:val="28"/>
          <w:szCs w:val="28"/>
        </w:rPr>
        <w:t xml:space="preserve">посуды, </w:t>
      </w:r>
      <w:r w:rsidRPr="004549CB">
        <w:rPr>
          <w:sz w:val="28"/>
          <w:szCs w:val="28"/>
        </w:rPr>
        <w:t>посуды из-под</w:t>
      </w:r>
      <w:r w:rsidR="00C419B8" w:rsidRPr="004549CB">
        <w:rPr>
          <w:sz w:val="28"/>
          <w:szCs w:val="28"/>
        </w:rPr>
        <w:t xml:space="preserve"> выделений, одежды, обуви, </w:t>
      </w:r>
      <w:r w:rsidR="004739E7" w:rsidRPr="004549CB">
        <w:rPr>
          <w:sz w:val="28"/>
          <w:szCs w:val="28"/>
        </w:rPr>
        <w:t xml:space="preserve">книг, </w:t>
      </w:r>
      <w:r w:rsidRPr="004549CB">
        <w:rPr>
          <w:sz w:val="28"/>
          <w:szCs w:val="28"/>
        </w:rPr>
        <w:lastRenderedPageBreak/>
        <w:t xml:space="preserve">постельных принадлежностей, питьевых и сточных вод, </w:t>
      </w:r>
      <w:r w:rsidR="00F44E3C" w:rsidRPr="004549CB">
        <w:rPr>
          <w:sz w:val="28"/>
          <w:szCs w:val="28"/>
        </w:rPr>
        <w:t xml:space="preserve">воздуха, </w:t>
      </w:r>
      <w:r w:rsidRPr="004549CB">
        <w:rPr>
          <w:sz w:val="28"/>
          <w:szCs w:val="28"/>
        </w:rPr>
        <w:t>открытых территорий</w:t>
      </w:r>
      <w:r w:rsidR="00922BA5" w:rsidRPr="004549CB">
        <w:rPr>
          <w:sz w:val="28"/>
          <w:szCs w:val="28"/>
        </w:rPr>
        <w:t xml:space="preserve"> и других объектов</w:t>
      </w:r>
      <w:r w:rsidRPr="004549CB">
        <w:rPr>
          <w:sz w:val="28"/>
          <w:szCs w:val="28"/>
        </w:rPr>
        <w:t>.</w:t>
      </w:r>
      <w:proofErr w:type="gramEnd"/>
    </w:p>
    <w:p w:rsidR="00DF555A" w:rsidRPr="004549CB" w:rsidRDefault="00C419B8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Обеззараживание объектов проводят </w:t>
      </w:r>
      <w:r w:rsidR="00F44E3C" w:rsidRPr="004549CB">
        <w:rPr>
          <w:sz w:val="28"/>
          <w:szCs w:val="28"/>
        </w:rPr>
        <w:t xml:space="preserve">химическими, физическими и биологическими средствами путем </w:t>
      </w:r>
      <w:r w:rsidR="00DF555A" w:rsidRPr="004549CB">
        <w:rPr>
          <w:sz w:val="28"/>
          <w:szCs w:val="28"/>
        </w:rPr>
        <w:t>орошени</w:t>
      </w:r>
      <w:r w:rsidR="006570E9" w:rsidRPr="004549CB">
        <w:rPr>
          <w:sz w:val="28"/>
          <w:szCs w:val="28"/>
        </w:rPr>
        <w:t>я</w:t>
      </w:r>
      <w:r w:rsidR="00DF555A" w:rsidRPr="004549CB">
        <w:rPr>
          <w:sz w:val="28"/>
          <w:szCs w:val="28"/>
        </w:rPr>
        <w:t xml:space="preserve"> протирани</w:t>
      </w:r>
      <w:r w:rsidR="006570E9" w:rsidRPr="004549CB">
        <w:rPr>
          <w:sz w:val="28"/>
          <w:szCs w:val="28"/>
        </w:rPr>
        <w:t>я</w:t>
      </w:r>
      <w:r w:rsidR="00DF555A" w:rsidRPr="004549CB">
        <w:rPr>
          <w:sz w:val="28"/>
          <w:szCs w:val="28"/>
        </w:rPr>
        <w:t>, обработк</w:t>
      </w:r>
      <w:r w:rsidR="006570E9" w:rsidRPr="004549CB">
        <w:rPr>
          <w:sz w:val="28"/>
          <w:szCs w:val="28"/>
        </w:rPr>
        <w:t>и</w:t>
      </w:r>
      <w:r w:rsidR="00DF555A" w:rsidRPr="004549CB">
        <w:rPr>
          <w:sz w:val="28"/>
          <w:szCs w:val="28"/>
        </w:rPr>
        <w:t xml:space="preserve"> аэрозолями, погружением и другими способами.</w:t>
      </w:r>
    </w:p>
    <w:p w:rsidR="00DF555A" w:rsidRPr="004549CB" w:rsidRDefault="00981BAE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Выбор дезинфицирующего средства, а также способ его применения определяются особенностями обеззараживаемого объекта, биологическими свойствами микроорганизма, </w:t>
      </w:r>
      <w:r w:rsidR="00902A81" w:rsidRPr="004549CB">
        <w:rPr>
          <w:sz w:val="28"/>
          <w:szCs w:val="28"/>
        </w:rPr>
        <w:t xml:space="preserve">физико-химическими, биологическими и токсикологическими свойствами средства, </w:t>
      </w:r>
      <w:r w:rsidR="00DF555A" w:rsidRPr="004549CB">
        <w:rPr>
          <w:sz w:val="28"/>
          <w:szCs w:val="28"/>
        </w:rPr>
        <w:t xml:space="preserve">что в совокупности должно обеспечить достижение </w:t>
      </w:r>
      <w:r w:rsidR="00592520" w:rsidRPr="004549CB">
        <w:rPr>
          <w:sz w:val="28"/>
          <w:szCs w:val="28"/>
        </w:rPr>
        <w:t xml:space="preserve">эффективной </w:t>
      </w:r>
      <w:r w:rsidR="00DF555A" w:rsidRPr="004549CB">
        <w:rPr>
          <w:sz w:val="28"/>
          <w:szCs w:val="28"/>
        </w:rPr>
        <w:t>дезинфекции.</w:t>
      </w:r>
    </w:p>
    <w:p w:rsidR="00922BA5" w:rsidRPr="004549CB" w:rsidRDefault="00922BA5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При проведении заключительной дезинфекции применяют камерную дезинфекцию </w:t>
      </w:r>
      <w:r w:rsidR="00787937" w:rsidRPr="004549CB">
        <w:rPr>
          <w:sz w:val="28"/>
          <w:szCs w:val="28"/>
        </w:rPr>
        <w:t>вещей из инфекционных очагов согласно действующим нормативным и методическим документам.</w:t>
      </w:r>
    </w:p>
    <w:p w:rsidR="00497B9E" w:rsidRPr="004549CB" w:rsidRDefault="00497B9E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Не допускается применение дезинфицирующих средств, обладающих только бактериостатическим действием</w:t>
      </w:r>
    </w:p>
    <w:p w:rsidR="006570E9" w:rsidRPr="004549CB" w:rsidRDefault="00787937" w:rsidP="006570E9">
      <w:pPr>
        <w:shd w:val="clear" w:color="auto" w:fill="FFFFFF"/>
        <w:tabs>
          <w:tab w:val="left" w:pos="626"/>
        </w:tabs>
        <w:spacing w:line="312" w:lineRule="auto"/>
        <w:jc w:val="center"/>
        <w:rPr>
          <w:b/>
          <w:iCs/>
          <w:sz w:val="28"/>
          <w:szCs w:val="28"/>
        </w:rPr>
      </w:pPr>
      <w:r w:rsidRPr="004549CB">
        <w:rPr>
          <w:b/>
          <w:iCs/>
          <w:sz w:val="28"/>
          <w:szCs w:val="28"/>
        </w:rPr>
        <w:t>Требования к проведению</w:t>
      </w:r>
      <w:r w:rsidR="006570E9" w:rsidRPr="004549CB">
        <w:rPr>
          <w:b/>
          <w:iCs/>
          <w:sz w:val="28"/>
          <w:szCs w:val="28"/>
        </w:rPr>
        <w:t xml:space="preserve"> </w:t>
      </w:r>
      <w:r w:rsidRPr="004549CB">
        <w:rPr>
          <w:b/>
          <w:iCs/>
          <w:sz w:val="28"/>
          <w:szCs w:val="28"/>
        </w:rPr>
        <w:t xml:space="preserve">предстерилизационной очистки </w:t>
      </w:r>
    </w:p>
    <w:p w:rsidR="00DF555A" w:rsidRPr="004549CB" w:rsidRDefault="00787937" w:rsidP="006570E9">
      <w:pPr>
        <w:shd w:val="clear" w:color="auto" w:fill="FFFFFF"/>
        <w:tabs>
          <w:tab w:val="left" w:pos="626"/>
        </w:tabs>
        <w:spacing w:line="312" w:lineRule="auto"/>
        <w:jc w:val="center"/>
        <w:rPr>
          <w:b/>
          <w:iCs/>
          <w:sz w:val="28"/>
          <w:szCs w:val="28"/>
        </w:rPr>
      </w:pPr>
      <w:r w:rsidRPr="004549CB">
        <w:rPr>
          <w:b/>
          <w:iCs/>
          <w:sz w:val="28"/>
          <w:szCs w:val="28"/>
        </w:rPr>
        <w:t xml:space="preserve">и </w:t>
      </w:r>
      <w:r w:rsidR="00DF555A" w:rsidRPr="004549CB">
        <w:rPr>
          <w:b/>
          <w:iCs/>
          <w:sz w:val="28"/>
          <w:szCs w:val="28"/>
        </w:rPr>
        <w:t>стерилизации.</w:t>
      </w:r>
    </w:p>
    <w:p w:rsidR="004A66A2" w:rsidRPr="004549CB" w:rsidRDefault="004A66A2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Предстерилизационн</w:t>
      </w:r>
      <w:r w:rsidRPr="004549CB">
        <w:rPr>
          <w:sz w:val="28"/>
          <w:szCs w:val="28"/>
        </w:rPr>
        <w:t>ой</w:t>
      </w:r>
      <w:r w:rsidR="00DF555A" w:rsidRPr="004549CB">
        <w:rPr>
          <w:sz w:val="28"/>
          <w:szCs w:val="28"/>
        </w:rPr>
        <w:t xml:space="preserve"> очистк</w:t>
      </w:r>
      <w:r w:rsidRPr="004549CB">
        <w:rPr>
          <w:sz w:val="28"/>
          <w:szCs w:val="28"/>
        </w:rPr>
        <w:t>е подлежат все изделия медицинского назначения многократного применения до их стерилизации.</w:t>
      </w:r>
    </w:p>
    <w:p w:rsidR="00DF555A" w:rsidRPr="004549CB" w:rsidRDefault="00DF555A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4A66A2" w:rsidRPr="004549CB">
        <w:rPr>
          <w:sz w:val="28"/>
          <w:szCs w:val="28"/>
        </w:rPr>
        <w:t xml:space="preserve">Предстерилизационную очистку </w:t>
      </w:r>
      <w:r w:rsidRPr="004549CB">
        <w:rPr>
          <w:sz w:val="28"/>
          <w:szCs w:val="28"/>
        </w:rPr>
        <w:t>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</w:t>
      </w:r>
      <w:r w:rsidR="00981BAE" w:rsidRPr="004549CB">
        <w:rPr>
          <w:sz w:val="28"/>
          <w:szCs w:val="28"/>
        </w:rPr>
        <w:t xml:space="preserve"> </w:t>
      </w:r>
      <w:r w:rsidRPr="004549CB">
        <w:rPr>
          <w:sz w:val="28"/>
          <w:szCs w:val="28"/>
        </w:rPr>
        <w:t>обрабатываемых изделий. В результате предстерилизационной очистки с</w:t>
      </w:r>
      <w:r w:rsidR="00981BAE" w:rsidRPr="004549CB">
        <w:rPr>
          <w:sz w:val="28"/>
          <w:szCs w:val="28"/>
        </w:rPr>
        <w:t xml:space="preserve"> </w:t>
      </w:r>
      <w:r w:rsidRPr="004549CB">
        <w:rPr>
          <w:sz w:val="28"/>
          <w:szCs w:val="28"/>
        </w:rPr>
        <w:t>обрабатываемых изделий должны быть</w:t>
      </w:r>
      <w:r w:rsidR="00981BAE" w:rsidRPr="004549CB">
        <w:rPr>
          <w:sz w:val="28"/>
          <w:szCs w:val="28"/>
        </w:rPr>
        <w:t xml:space="preserve"> полностью удалены все виды заг</w:t>
      </w:r>
      <w:r w:rsidRPr="004549CB">
        <w:rPr>
          <w:sz w:val="28"/>
          <w:szCs w:val="28"/>
        </w:rPr>
        <w:t>рязнений.</w:t>
      </w:r>
    </w:p>
    <w:p w:rsidR="00DF555A" w:rsidRPr="004549CB" w:rsidRDefault="00981BAE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Стерилизацию изделий медицинского назначения проводят</w:t>
      </w:r>
      <w:r w:rsidRPr="004549CB">
        <w:rPr>
          <w:sz w:val="28"/>
          <w:szCs w:val="28"/>
        </w:rPr>
        <w:t xml:space="preserve"> </w:t>
      </w:r>
      <w:r w:rsidR="00D25A08" w:rsidRPr="004549CB">
        <w:rPr>
          <w:sz w:val="28"/>
          <w:szCs w:val="28"/>
        </w:rPr>
        <w:t xml:space="preserve">химическими и физическими средствами </w:t>
      </w:r>
      <w:r w:rsidR="00DF555A" w:rsidRPr="004549CB">
        <w:rPr>
          <w:sz w:val="28"/>
          <w:szCs w:val="28"/>
        </w:rPr>
        <w:t>путем обработки в стерилизаторах, погружени</w:t>
      </w:r>
      <w:r w:rsidRPr="004549CB">
        <w:rPr>
          <w:sz w:val="28"/>
          <w:szCs w:val="28"/>
        </w:rPr>
        <w:t>ем в растворы стерилизую</w:t>
      </w:r>
      <w:r w:rsidR="00DF555A" w:rsidRPr="004549CB">
        <w:rPr>
          <w:sz w:val="28"/>
          <w:szCs w:val="28"/>
        </w:rPr>
        <w:t xml:space="preserve">щих средств, воздействием ионизирующего </w:t>
      </w:r>
      <w:r w:rsidR="004A66A2" w:rsidRPr="004549CB">
        <w:rPr>
          <w:sz w:val="28"/>
          <w:szCs w:val="28"/>
        </w:rPr>
        <w:t>из</w:t>
      </w:r>
      <w:r w:rsidR="00DF555A" w:rsidRPr="004549CB">
        <w:rPr>
          <w:sz w:val="28"/>
          <w:szCs w:val="28"/>
        </w:rPr>
        <w:t>лучения.</w:t>
      </w:r>
    </w:p>
    <w:p w:rsidR="00DF555A" w:rsidRPr="004549CB" w:rsidRDefault="00981BAE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При выборе стерилизующих с</w:t>
      </w:r>
      <w:r w:rsidRPr="004549CB">
        <w:rPr>
          <w:sz w:val="28"/>
          <w:szCs w:val="28"/>
        </w:rPr>
        <w:t>редств и метода стерилизации учи</w:t>
      </w:r>
      <w:r w:rsidR="00DF555A" w:rsidRPr="004549CB">
        <w:rPr>
          <w:sz w:val="28"/>
          <w:szCs w:val="28"/>
        </w:rPr>
        <w:t xml:space="preserve">тывают особенности стерилизуемых </w:t>
      </w:r>
      <w:r w:rsidRPr="004549CB">
        <w:rPr>
          <w:sz w:val="28"/>
          <w:szCs w:val="28"/>
        </w:rPr>
        <w:t>изделий, особенности стерилизую</w:t>
      </w:r>
      <w:r w:rsidR="00DF555A" w:rsidRPr="004549CB">
        <w:rPr>
          <w:sz w:val="28"/>
          <w:szCs w:val="28"/>
        </w:rPr>
        <w:t>щих средств.</w:t>
      </w:r>
    </w:p>
    <w:p w:rsidR="00DF555A" w:rsidRPr="004549CB" w:rsidRDefault="00DF555A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Изделия перед стерилизацией упаковывают в </w:t>
      </w:r>
      <w:r w:rsidR="004A66A2" w:rsidRPr="004549CB">
        <w:rPr>
          <w:sz w:val="28"/>
          <w:szCs w:val="28"/>
        </w:rPr>
        <w:t xml:space="preserve">стерилизационные защитные упаковочные материалы, соблюдая технологию, применяемую для упаковок конкретных типов и конкретных </w:t>
      </w:r>
      <w:r w:rsidR="004A66A2" w:rsidRPr="004549CB">
        <w:rPr>
          <w:sz w:val="28"/>
          <w:szCs w:val="28"/>
        </w:rPr>
        <w:lastRenderedPageBreak/>
        <w:t>методов стерилизации, указанных в методических</w:t>
      </w:r>
      <w:r w:rsidR="006B15C9" w:rsidRPr="004549CB">
        <w:rPr>
          <w:sz w:val="28"/>
          <w:szCs w:val="28"/>
        </w:rPr>
        <w:t xml:space="preserve"> документах (инструкциях).</w:t>
      </w:r>
      <w:r w:rsidRPr="004549CB">
        <w:rPr>
          <w:sz w:val="28"/>
          <w:szCs w:val="28"/>
        </w:rPr>
        <w:t xml:space="preserve"> </w:t>
      </w:r>
      <w:r w:rsidR="006570E9" w:rsidRPr="004549CB">
        <w:rPr>
          <w:sz w:val="28"/>
          <w:szCs w:val="28"/>
        </w:rPr>
        <w:t>Д</w:t>
      </w:r>
      <w:r w:rsidRPr="004549CB">
        <w:rPr>
          <w:sz w:val="28"/>
          <w:szCs w:val="28"/>
        </w:rPr>
        <w:t>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</w:t>
      </w:r>
      <w:r w:rsidR="00500BD8" w:rsidRPr="004549CB">
        <w:rPr>
          <w:sz w:val="28"/>
          <w:szCs w:val="28"/>
        </w:rPr>
        <w:t>ных</w:t>
      </w:r>
      <w:r w:rsidRPr="004549CB">
        <w:rPr>
          <w:sz w:val="28"/>
          <w:szCs w:val="28"/>
        </w:rPr>
        <w:t>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</w:t>
      </w:r>
      <w:r w:rsidR="00E90182" w:rsidRPr="004549CB">
        <w:rPr>
          <w:sz w:val="28"/>
          <w:szCs w:val="28"/>
        </w:rPr>
        <w:t xml:space="preserve">, </w:t>
      </w:r>
      <w:r w:rsidRPr="004549CB">
        <w:rPr>
          <w:sz w:val="28"/>
          <w:szCs w:val="28"/>
        </w:rPr>
        <w:t>не должны снижать эффективности стерилизации.</w:t>
      </w:r>
    </w:p>
    <w:p w:rsidR="00DF555A" w:rsidRPr="004549CB" w:rsidRDefault="00E90182" w:rsidP="006570E9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В результате стерилизации обрабатываемое изделие должно быть полностью освобождено от всех видов жизнеспособных микроорганизмов.</w:t>
      </w:r>
    </w:p>
    <w:p w:rsidR="00497B9E" w:rsidRPr="004549CB" w:rsidRDefault="00497B9E" w:rsidP="00497B9E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Не допускается применение для стерилизации средств, не обладающих спороцидным действием.</w:t>
      </w:r>
    </w:p>
    <w:p w:rsidR="00DF555A" w:rsidRPr="004549CB" w:rsidRDefault="00DF555A" w:rsidP="00D873E8">
      <w:pPr>
        <w:shd w:val="clear" w:color="auto" w:fill="FFFFFF"/>
        <w:tabs>
          <w:tab w:val="left" w:pos="660"/>
        </w:tabs>
        <w:spacing w:line="312" w:lineRule="auto"/>
        <w:jc w:val="center"/>
        <w:rPr>
          <w:b/>
          <w:sz w:val="28"/>
          <w:szCs w:val="28"/>
        </w:rPr>
      </w:pPr>
      <w:r w:rsidRPr="004549CB">
        <w:rPr>
          <w:b/>
          <w:iCs/>
          <w:color w:val="000000"/>
          <w:sz w:val="28"/>
          <w:szCs w:val="28"/>
        </w:rPr>
        <w:t>Требования к проведению дезинсекции.</w:t>
      </w:r>
    </w:p>
    <w:p w:rsidR="00963996" w:rsidRPr="004549CB" w:rsidRDefault="00D873E8" w:rsidP="00E90182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proofErr w:type="gramStart"/>
      <w:r w:rsidR="00DF555A" w:rsidRPr="004549CB">
        <w:rPr>
          <w:sz w:val="28"/>
          <w:szCs w:val="28"/>
        </w:rPr>
        <w:t>Дезинсекц</w:t>
      </w:r>
      <w:r w:rsidRPr="004549CB">
        <w:rPr>
          <w:sz w:val="28"/>
          <w:szCs w:val="28"/>
        </w:rPr>
        <w:t xml:space="preserve">ия включает </w:t>
      </w:r>
      <w:r w:rsidR="00963996" w:rsidRPr="004549CB">
        <w:rPr>
          <w:sz w:val="28"/>
          <w:szCs w:val="28"/>
        </w:rPr>
        <w:t xml:space="preserve">работы по обработке </w:t>
      </w:r>
      <w:r w:rsidR="00E90182" w:rsidRPr="004549CB">
        <w:rPr>
          <w:sz w:val="28"/>
          <w:szCs w:val="28"/>
        </w:rPr>
        <w:t xml:space="preserve">одежды, </w:t>
      </w:r>
      <w:r w:rsidR="00963996" w:rsidRPr="004549CB">
        <w:rPr>
          <w:sz w:val="28"/>
          <w:szCs w:val="28"/>
        </w:rPr>
        <w:t xml:space="preserve">помещений, транспорта, оборудования, поверхностей в строениях, </w:t>
      </w:r>
      <w:r w:rsidR="00752C89" w:rsidRPr="004549CB">
        <w:rPr>
          <w:sz w:val="28"/>
          <w:szCs w:val="28"/>
        </w:rPr>
        <w:t>территори</w:t>
      </w:r>
      <w:r w:rsidR="00E90182" w:rsidRPr="004549CB">
        <w:rPr>
          <w:sz w:val="28"/>
          <w:szCs w:val="28"/>
        </w:rPr>
        <w:t>й</w:t>
      </w:r>
      <w:r w:rsidR="00752C89" w:rsidRPr="004549CB">
        <w:rPr>
          <w:sz w:val="28"/>
          <w:szCs w:val="28"/>
        </w:rPr>
        <w:t xml:space="preserve"> населенных пунктов</w:t>
      </w:r>
      <w:r w:rsidR="00E90182" w:rsidRPr="004549CB">
        <w:rPr>
          <w:sz w:val="28"/>
          <w:szCs w:val="28"/>
        </w:rPr>
        <w:t xml:space="preserve">, </w:t>
      </w:r>
      <w:r w:rsidR="00752C89" w:rsidRPr="004549CB">
        <w:rPr>
          <w:sz w:val="28"/>
          <w:szCs w:val="28"/>
        </w:rPr>
        <w:t xml:space="preserve">природных </w:t>
      </w:r>
      <w:r w:rsidR="00E90182" w:rsidRPr="004549CB">
        <w:rPr>
          <w:sz w:val="28"/>
          <w:szCs w:val="28"/>
        </w:rPr>
        <w:t>территорий</w:t>
      </w:r>
      <w:r w:rsidR="00752C89" w:rsidRPr="004549CB">
        <w:rPr>
          <w:sz w:val="28"/>
          <w:szCs w:val="28"/>
        </w:rPr>
        <w:t xml:space="preserve">, а также </w:t>
      </w:r>
      <w:r w:rsidR="00E90182" w:rsidRPr="004549CB">
        <w:rPr>
          <w:sz w:val="28"/>
          <w:szCs w:val="28"/>
        </w:rPr>
        <w:t>людей (</w:t>
      </w:r>
      <w:r w:rsidR="00752C89" w:rsidRPr="004549CB">
        <w:rPr>
          <w:sz w:val="28"/>
          <w:szCs w:val="28"/>
        </w:rPr>
        <w:t>волосы, кож</w:t>
      </w:r>
      <w:r w:rsidR="00E90182" w:rsidRPr="004549CB">
        <w:rPr>
          <w:sz w:val="28"/>
          <w:szCs w:val="28"/>
        </w:rPr>
        <w:t>а).</w:t>
      </w:r>
      <w:r w:rsidR="00752C89" w:rsidRPr="004549CB">
        <w:rPr>
          <w:sz w:val="28"/>
          <w:szCs w:val="28"/>
        </w:rPr>
        <w:t xml:space="preserve"> </w:t>
      </w:r>
      <w:proofErr w:type="gramEnd"/>
    </w:p>
    <w:p w:rsidR="00DF555A" w:rsidRPr="004549CB" w:rsidRDefault="00752C89" w:rsidP="00E90182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Дезинсекцию проводят </w:t>
      </w:r>
      <w:r w:rsidRPr="004549CB">
        <w:rPr>
          <w:sz w:val="28"/>
          <w:szCs w:val="28"/>
        </w:rPr>
        <w:t xml:space="preserve">химическими, биологическими, </w:t>
      </w:r>
      <w:r w:rsidR="00DF555A" w:rsidRPr="004549CB">
        <w:rPr>
          <w:sz w:val="28"/>
          <w:szCs w:val="28"/>
        </w:rPr>
        <w:t>физическими</w:t>
      </w:r>
      <w:r w:rsidRPr="004549CB">
        <w:rPr>
          <w:sz w:val="28"/>
          <w:szCs w:val="28"/>
        </w:rPr>
        <w:t xml:space="preserve"> и</w:t>
      </w:r>
      <w:r w:rsidR="00DF555A" w:rsidRPr="004549CB">
        <w:rPr>
          <w:sz w:val="28"/>
          <w:szCs w:val="28"/>
        </w:rPr>
        <w:t xml:space="preserve"> механическими</w:t>
      </w:r>
      <w:r w:rsidR="00D873E8" w:rsidRPr="004549CB">
        <w:rPr>
          <w:sz w:val="28"/>
          <w:szCs w:val="28"/>
        </w:rPr>
        <w:t xml:space="preserve"> средствами</w:t>
      </w:r>
      <w:r w:rsidR="00DF555A" w:rsidRPr="004549CB">
        <w:rPr>
          <w:sz w:val="28"/>
          <w:szCs w:val="28"/>
        </w:rPr>
        <w:t xml:space="preserve"> путем орошения, </w:t>
      </w:r>
      <w:r w:rsidRPr="004549CB">
        <w:rPr>
          <w:sz w:val="28"/>
          <w:szCs w:val="28"/>
        </w:rPr>
        <w:t>обработк</w:t>
      </w:r>
      <w:r w:rsidR="00E90182" w:rsidRPr="004549CB">
        <w:rPr>
          <w:sz w:val="28"/>
          <w:szCs w:val="28"/>
        </w:rPr>
        <w:t>и</w:t>
      </w:r>
      <w:r w:rsidRPr="004549CB">
        <w:rPr>
          <w:sz w:val="28"/>
          <w:szCs w:val="28"/>
        </w:rPr>
        <w:t xml:space="preserve"> аэрозолями, фумигацией</w:t>
      </w:r>
      <w:r w:rsidR="003D0EB8">
        <w:rPr>
          <w:sz w:val="28"/>
          <w:szCs w:val="28"/>
        </w:rPr>
        <w:t xml:space="preserve"> </w:t>
      </w:r>
      <w:r w:rsidR="00E90182" w:rsidRPr="004549CB">
        <w:rPr>
          <w:sz w:val="28"/>
          <w:szCs w:val="28"/>
        </w:rPr>
        <w:t xml:space="preserve">и другими способами,  </w:t>
      </w:r>
      <w:r w:rsidRPr="004549CB">
        <w:rPr>
          <w:sz w:val="28"/>
          <w:szCs w:val="28"/>
        </w:rPr>
        <w:t>применяя</w:t>
      </w:r>
      <w:r w:rsidR="00DF555A" w:rsidRPr="004549CB">
        <w:rPr>
          <w:sz w:val="28"/>
          <w:szCs w:val="28"/>
        </w:rPr>
        <w:t xml:space="preserve"> инсектицид</w:t>
      </w:r>
      <w:r w:rsidRPr="004549CB">
        <w:rPr>
          <w:sz w:val="28"/>
          <w:szCs w:val="28"/>
        </w:rPr>
        <w:t>ные, акарицидные</w:t>
      </w:r>
      <w:r w:rsidR="00DF555A" w:rsidRPr="004549CB">
        <w:rPr>
          <w:sz w:val="28"/>
          <w:szCs w:val="28"/>
        </w:rPr>
        <w:t>, репеллент</w:t>
      </w:r>
      <w:r w:rsidRPr="004549CB">
        <w:rPr>
          <w:sz w:val="28"/>
          <w:szCs w:val="28"/>
        </w:rPr>
        <w:t>ные,</w:t>
      </w:r>
      <w:r w:rsidR="00DF555A" w:rsidRPr="004549CB">
        <w:rPr>
          <w:sz w:val="28"/>
          <w:szCs w:val="28"/>
        </w:rPr>
        <w:t xml:space="preserve"> </w:t>
      </w:r>
      <w:proofErr w:type="spellStart"/>
      <w:r w:rsidR="00DF555A" w:rsidRPr="004549CB">
        <w:rPr>
          <w:sz w:val="28"/>
          <w:szCs w:val="28"/>
        </w:rPr>
        <w:t>аттракт</w:t>
      </w:r>
      <w:r w:rsidRPr="004549CB">
        <w:rPr>
          <w:sz w:val="28"/>
          <w:szCs w:val="28"/>
        </w:rPr>
        <w:t>ивные</w:t>
      </w:r>
      <w:proofErr w:type="spellEnd"/>
      <w:r w:rsidRPr="004549CB">
        <w:rPr>
          <w:sz w:val="28"/>
          <w:szCs w:val="28"/>
        </w:rPr>
        <w:t xml:space="preserve"> </w:t>
      </w:r>
      <w:r w:rsidR="00CE5A67" w:rsidRPr="004549CB">
        <w:rPr>
          <w:sz w:val="28"/>
          <w:szCs w:val="28"/>
        </w:rPr>
        <w:t>средства</w:t>
      </w:r>
      <w:r w:rsidR="004145FE" w:rsidRPr="004549CB">
        <w:rPr>
          <w:sz w:val="28"/>
          <w:szCs w:val="28"/>
        </w:rPr>
        <w:t>.</w:t>
      </w:r>
      <w:r w:rsidR="00DF555A" w:rsidRPr="004549CB">
        <w:rPr>
          <w:sz w:val="28"/>
          <w:szCs w:val="28"/>
        </w:rPr>
        <w:t xml:space="preserve"> </w:t>
      </w:r>
      <w:r w:rsidR="004145FE" w:rsidRPr="004549CB">
        <w:rPr>
          <w:sz w:val="28"/>
          <w:szCs w:val="28"/>
        </w:rPr>
        <w:t>В</w:t>
      </w:r>
      <w:r w:rsidR="00DF555A" w:rsidRPr="004549CB">
        <w:rPr>
          <w:sz w:val="28"/>
          <w:szCs w:val="28"/>
        </w:rPr>
        <w:t xml:space="preserve">ыбор </w:t>
      </w:r>
      <w:r w:rsidR="004145FE" w:rsidRPr="004549CB">
        <w:rPr>
          <w:sz w:val="28"/>
          <w:szCs w:val="28"/>
        </w:rPr>
        <w:t xml:space="preserve">средств и способов </w:t>
      </w:r>
      <w:r w:rsidR="00DF555A" w:rsidRPr="004549CB">
        <w:rPr>
          <w:sz w:val="28"/>
          <w:szCs w:val="28"/>
        </w:rPr>
        <w:t>определяется особенностями обрабатываемого</w:t>
      </w:r>
      <w:r w:rsidR="00F23850"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>объекта, биологическими особенностями синантропных членистоногих,</w:t>
      </w:r>
      <w:r w:rsidR="004739E7" w:rsidRPr="004549CB">
        <w:rPr>
          <w:sz w:val="28"/>
          <w:szCs w:val="28"/>
        </w:rPr>
        <w:t xml:space="preserve"> </w:t>
      </w:r>
      <w:r w:rsidR="004145FE" w:rsidRPr="004549CB">
        <w:rPr>
          <w:sz w:val="28"/>
          <w:szCs w:val="28"/>
        </w:rPr>
        <w:t>свойствами дезинсекционных средств</w:t>
      </w:r>
      <w:r w:rsidR="00DF555A" w:rsidRPr="004549CB">
        <w:rPr>
          <w:sz w:val="28"/>
          <w:szCs w:val="28"/>
        </w:rPr>
        <w:t>.</w:t>
      </w:r>
    </w:p>
    <w:p w:rsidR="00DF555A" w:rsidRPr="004549CB" w:rsidRDefault="00BB3A0E" w:rsidP="00E90182">
      <w:pPr>
        <w:numPr>
          <w:ilvl w:val="1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В результате дезинсекции должно быть достигнуто полное уничтожение </w:t>
      </w:r>
      <w:r w:rsidR="00E90182" w:rsidRPr="004549CB">
        <w:rPr>
          <w:sz w:val="28"/>
          <w:szCs w:val="28"/>
        </w:rPr>
        <w:t xml:space="preserve">в помещении </w:t>
      </w:r>
      <w:r w:rsidR="00DF555A" w:rsidRPr="004549CB">
        <w:rPr>
          <w:sz w:val="28"/>
          <w:szCs w:val="28"/>
        </w:rPr>
        <w:t>синантропных членистоногих</w:t>
      </w:r>
      <w:r w:rsidR="00C62168" w:rsidRPr="004549CB">
        <w:rPr>
          <w:sz w:val="28"/>
          <w:szCs w:val="28"/>
        </w:rPr>
        <w:t xml:space="preserve">, имеющих медицинское значение, </w:t>
      </w:r>
      <w:r w:rsidR="003F094A" w:rsidRPr="004549CB">
        <w:rPr>
          <w:sz w:val="28"/>
          <w:szCs w:val="28"/>
        </w:rPr>
        <w:t>и</w:t>
      </w:r>
      <w:r w:rsidR="00DF555A" w:rsidRPr="004549CB">
        <w:rPr>
          <w:sz w:val="28"/>
          <w:szCs w:val="28"/>
        </w:rPr>
        <w:t xml:space="preserve"> снижение их численности</w:t>
      </w:r>
      <w:r w:rsidR="00F23850" w:rsidRPr="004549CB">
        <w:rPr>
          <w:sz w:val="28"/>
          <w:szCs w:val="28"/>
        </w:rPr>
        <w:t xml:space="preserve"> </w:t>
      </w:r>
      <w:r w:rsidR="00C62168" w:rsidRPr="004549CB">
        <w:rPr>
          <w:sz w:val="28"/>
          <w:szCs w:val="28"/>
        </w:rPr>
        <w:t>на определенной территории</w:t>
      </w:r>
      <w:r w:rsidR="00DF555A" w:rsidRPr="004549CB">
        <w:rPr>
          <w:sz w:val="28"/>
          <w:szCs w:val="28"/>
        </w:rPr>
        <w:t>.</w:t>
      </w:r>
    </w:p>
    <w:p w:rsidR="00DF555A" w:rsidRPr="004549CB" w:rsidRDefault="00DF555A" w:rsidP="00FD75AF">
      <w:pPr>
        <w:shd w:val="clear" w:color="auto" w:fill="FFFFFF"/>
        <w:tabs>
          <w:tab w:val="left" w:pos="660"/>
        </w:tabs>
        <w:spacing w:line="312" w:lineRule="auto"/>
        <w:jc w:val="center"/>
        <w:rPr>
          <w:b/>
          <w:sz w:val="28"/>
          <w:szCs w:val="28"/>
        </w:rPr>
      </w:pPr>
      <w:r w:rsidRPr="004549CB">
        <w:rPr>
          <w:b/>
          <w:iCs/>
          <w:color w:val="000000"/>
          <w:sz w:val="28"/>
          <w:szCs w:val="28"/>
        </w:rPr>
        <w:t>Требования к проведению дератизации.</w:t>
      </w:r>
    </w:p>
    <w:p w:rsidR="00DF555A" w:rsidRPr="004549CB" w:rsidRDefault="00BB3A0E" w:rsidP="00E90182">
      <w:pPr>
        <w:numPr>
          <w:ilvl w:val="1"/>
          <w:numId w:val="24"/>
        </w:numPr>
        <w:shd w:val="clear" w:color="auto" w:fill="FFFFFF"/>
        <w:tabs>
          <w:tab w:val="left" w:pos="768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Дератизация </w:t>
      </w:r>
      <w:r w:rsidR="00FD75AF" w:rsidRPr="004549CB">
        <w:rPr>
          <w:sz w:val="28"/>
          <w:szCs w:val="28"/>
        </w:rPr>
        <w:t xml:space="preserve">включает работы по обработке помещений, транспорта, оборудования, открытых территорий населенных пунктов и </w:t>
      </w:r>
      <w:r w:rsidR="00E90182" w:rsidRPr="004549CB">
        <w:rPr>
          <w:sz w:val="28"/>
          <w:szCs w:val="28"/>
        </w:rPr>
        <w:t>природных территорий</w:t>
      </w:r>
      <w:r w:rsidR="00FD75AF" w:rsidRPr="004549CB">
        <w:rPr>
          <w:sz w:val="28"/>
          <w:szCs w:val="28"/>
        </w:rPr>
        <w:t>.</w:t>
      </w:r>
    </w:p>
    <w:p w:rsidR="00A36208" w:rsidRPr="004549CB" w:rsidRDefault="00BB3A0E" w:rsidP="00E90182">
      <w:pPr>
        <w:numPr>
          <w:ilvl w:val="1"/>
          <w:numId w:val="24"/>
        </w:numPr>
        <w:shd w:val="clear" w:color="auto" w:fill="FFFFFF"/>
        <w:tabs>
          <w:tab w:val="left" w:pos="768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Дератизацию проводят </w:t>
      </w:r>
      <w:r w:rsidR="00FD75AF" w:rsidRPr="004549CB">
        <w:rPr>
          <w:sz w:val="28"/>
          <w:szCs w:val="28"/>
        </w:rPr>
        <w:t xml:space="preserve">химическими, </w:t>
      </w:r>
      <w:r w:rsidR="00DF555A" w:rsidRPr="004549CB">
        <w:rPr>
          <w:sz w:val="28"/>
          <w:szCs w:val="28"/>
        </w:rPr>
        <w:t xml:space="preserve">физическими, </w:t>
      </w:r>
      <w:r w:rsidR="00DF555A" w:rsidRPr="004549CB">
        <w:rPr>
          <w:sz w:val="28"/>
          <w:szCs w:val="28"/>
        </w:rPr>
        <w:lastRenderedPageBreak/>
        <w:t xml:space="preserve">механическими </w:t>
      </w:r>
      <w:r w:rsidR="00FD75AF" w:rsidRPr="004549CB">
        <w:rPr>
          <w:sz w:val="28"/>
          <w:szCs w:val="28"/>
        </w:rPr>
        <w:t>средствами</w:t>
      </w:r>
      <w:r w:rsidR="00DF555A" w:rsidRPr="004549CB">
        <w:rPr>
          <w:sz w:val="28"/>
          <w:szCs w:val="28"/>
        </w:rPr>
        <w:t xml:space="preserve"> путем раскладки отравленных приманок, опыливания, газации и другими способами, выбор которых определяется особенностями обрабатываемого объекта, биологическими особенностями грызунов, свойствами дератизационных средств.</w:t>
      </w:r>
    </w:p>
    <w:p w:rsidR="00DF555A" w:rsidRPr="004549CB" w:rsidRDefault="00A36208" w:rsidP="00E90182">
      <w:pPr>
        <w:numPr>
          <w:ilvl w:val="1"/>
          <w:numId w:val="24"/>
        </w:numPr>
        <w:shd w:val="clear" w:color="auto" w:fill="FFFFFF"/>
        <w:tabs>
          <w:tab w:val="left" w:pos="768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 </w:t>
      </w:r>
      <w:r w:rsidR="00DF555A" w:rsidRPr="004549CB">
        <w:rPr>
          <w:sz w:val="28"/>
          <w:szCs w:val="28"/>
        </w:rPr>
        <w:t xml:space="preserve">В результате дератизации должно быть достигнуто полное уничтожение грызунов </w:t>
      </w:r>
      <w:r w:rsidR="003F094A" w:rsidRPr="004549CB">
        <w:rPr>
          <w:sz w:val="28"/>
          <w:szCs w:val="28"/>
        </w:rPr>
        <w:t xml:space="preserve">в помещении и </w:t>
      </w:r>
      <w:r w:rsidR="00DF555A" w:rsidRPr="004549CB">
        <w:rPr>
          <w:sz w:val="28"/>
          <w:szCs w:val="28"/>
        </w:rPr>
        <w:t xml:space="preserve">снижение их численности </w:t>
      </w:r>
      <w:r w:rsidR="00FD75AF" w:rsidRPr="004549CB">
        <w:rPr>
          <w:sz w:val="28"/>
          <w:szCs w:val="28"/>
        </w:rPr>
        <w:t>на определенной территории</w:t>
      </w:r>
      <w:r w:rsidR="00DF555A" w:rsidRPr="004549CB">
        <w:rPr>
          <w:sz w:val="28"/>
          <w:szCs w:val="28"/>
        </w:rPr>
        <w:t>.</w:t>
      </w:r>
    </w:p>
    <w:p w:rsidR="00497B9E" w:rsidRPr="004549CB" w:rsidRDefault="00497B9E" w:rsidP="00497B9E">
      <w:pPr>
        <w:shd w:val="clear" w:color="auto" w:fill="FFFFFF"/>
        <w:tabs>
          <w:tab w:val="left" w:pos="768"/>
        </w:tabs>
        <w:spacing w:line="312" w:lineRule="auto"/>
        <w:ind w:left="851"/>
        <w:jc w:val="both"/>
        <w:rPr>
          <w:sz w:val="28"/>
          <w:szCs w:val="28"/>
        </w:rPr>
      </w:pPr>
    </w:p>
    <w:p w:rsidR="00DF555A" w:rsidRPr="004549CB" w:rsidRDefault="00DF555A" w:rsidP="00C435A1">
      <w:pPr>
        <w:numPr>
          <w:ilvl w:val="0"/>
          <w:numId w:val="24"/>
        </w:numPr>
        <w:shd w:val="clear" w:color="auto" w:fill="FFFFFF"/>
        <w:tabs>
          <w:tab w:val="left" w:pos="749"/>
        </w:tabs>
        <w:spacing w:line="312" w:lineRule="auto"/>
        <w:ind w:left="0" w:firstLine="0"/>
        <w:jc w:val="center"/>
        <w:rPr>
          <w:b/>
          <w:sz w:val="28"/>
          <w:szCs w:val="28"/>
        </w:rPr>
      </w:pPr>
      <w:r w:rsidRPr="004549CB">
        <w:rPr>
          <w:b/>
          <w:sz w:val="28"/>
          <w:szCs w:val="28"/>
        </w:rPr>
        <w:t>Требования к осуществлению дезинфекционной</w:t>
      </w:r>
      <w:r w:rsidR="00E90182" w:rsidRPr="004549CB">
        <w:rPr>
          <w:b/>
          <w:sz w:val="28"/>
          <w:szCs w:val="28"/>
        </w:rPr>
        <w:t xml:space="preserve"> </w:t>
      </w:r>
      <w:r w:rsidRPr="004549CB">
        <w:rPr>
          <w:b/>
          <w:sz w:val="28"/>
          <w:szCs w:val="28"/>
        </w:rPr>
        <w:t>деятельности на отдельных объектах</w:t>
      </w:r>
    </w:p>
    <w:p w:rsidR="00DF555A" w:rsidRPr="004549CB" w:rsidRDefault="00DF555A" w:rsidP="00E50A5D">
      <w:pPr>
        <w:numPr>
          <w:ilvl w:val="1"/>
          <w:numId w:val="24"/>
        </w:numPr>
        <w:shd w:val="clear" w:color="auto" w:fill="FFFFFF"/>
        <w:spacing w:line="312" w:lineRule="auto"/>
        <w:rPr>
          <w:sz w:val="28"/>
          <w:szCs w:val="28"/>
        </w:rPr>
      </w:pPr>
      <w:r w:rsidRPr="004549CB">
        <w:rPr>
          <w:iCs/>
          <w:color w:val="000000"/>
          <w:sz w:val="28"/>
          <w:szCs w:val="28"/>
        </w:rPr>
        <w:t xml:space="preserve">В </w:t>
      </w:r>
      <w:r w:rsidR="00E50A5D" w:rsidRPr="004549CB">
        <w:rPr>
          <w:iCs/>
          <w:color w:val="000000"/>
          <w:sz w:val="28"/>
          <w:szCs w:val="28"/>
        </w:rPr>
        <w:t>медицинских</w:t>
      </w:r>
      <w:r w:rsidRPr="004549CB">
        <w:rPr>
          <w:iCs/>
          <w:color w:val="000000"/>
          <w:sz w:val="28"/>
          <w:szCs w:val="28"/>
        </w:rPr>
        <w:t xml:space="preserve"> </w:t>
      </w:r>
      <w:r w:rsidR="00FD75AF" w:rsidRPr="004549CB">
        <w:rPr>
          <w:iCs/>
          <w:color w:val="000000"/>
          <w:sz w:val="28"/>
          <w:szCs w:val="28"/>
        </w:rPr>
        <w:t>организациях</w:t>
      </w:r>
      <w:r w:rsidR="00E50A5D" w:rsidRPr="004549CB">
        <w:rPr>
          <w:iCs/>
          <w:color w:val="000000"/>
          <w:sz w:val="28"/>
          <w:szCs w:val="28"/>
        </w:rPr>
        <w:t>.</w:t>
      </w:r>
    </w:p>
    <w:p w:rsidR="00DF555A" w:rsidRPr="00695741" w:rsidRDefault="00FD75AF" w:rsidP="00C104ED">
      <w:pPr>
        <w:numPr>
          <w:ilvl w:val="0"/>
          <w:numId w:val="15"/>
        </w:numPr>
        <w:shd w:val="clear" w:color="auto" w:fill="FFFFFF"/>
        <w:tabs>
          <w:tab w:val="left" w:pos="794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695741">
        <w:rPr>
          <w:color w:val="000000"/>
          <w:sz w:val="28"/>
          <w:szCs w:val="28"/>
        </w:rPr>
        <w:t xml:space="preserve">Дезинфекцию и стерилизацию в </w:t>
      </w:r>
      <w:r w:rsidR="00E50A5D" w:rsidRPr="00695741">
        <w:rPr>
          <w:iCs/>
          <w:color w:val="000000"/>
          <w:sz w:val="28"/>
          <w:szCs w:val="28"/>
        </w:rPr>
        <w:t xml:space="preserve">медицинских </w:t>
      </w:r>
      <w:r w:rsidR="00461D46" w:rsidRPr="00695741">
        <w:rPr>
          <w:iCs/>
          <w:color w:val="000000"/>
          <w:sz w:val="28"/>
          <w:szCs w:val="28"/>
        </w:rPr>
        <w:t xml:space="preserve">организациях </w:t>
      </w:r>
      <w:r w:rsidR="00DF555A" w:rsidRPr="00695741">
        <w:rPr>
          <w:color w:val="000000"/>
          <w:sz w:val="28"/>
          <w:szCs w:val="28"/>
        </w:rPr>
        <w:t xml:space="preserve">проводит специально </w:t>
      </w:r>
      <w:r w:rsidR="00E50A5D" w:rsidRPr="00695741">
        <w:rPr>
          <w:color w:val="000000"/>
          <w:sz w:val="28"/>
          <w:szCs w:val="28"/>
        </w:rPr>
        <w:t>подготовленный</w:t>
      </w:r>
      <w:r w:rsidR="00DF555A" w:rsidRPr="00695741">
        <w:rPr>
          <w:color w:val="000000"/>
          <w:sz w:val="28"/>
          <w:szCs w:val="28"/>
        </w:rPr>
        <w:t xml:space="preserve"> персонал </w:t>
      </w:r>
      <w:r w:rsidR="003F094A" w:rsidRPr="00695741">
        <w:rPr>
          <w:color w:val="000000"/>
          <w:sz w:val="28"/>
          <w:szCs w:val="28"/>
        </w:rPr>
        <w:t>организации</w:t>
      </w:r>
      <w:r w:rsidR="00AC6AAE" w:rsidRPr="00695741">
        <w:rPr>
          <w:color w:val="000000"/>
          <w:sz w:val="28"/>
          <w:szCs w:val="28"/>
        </w:rPr>
        <w:t>, а дезинсекцию и дератизацию –</w:t>
      </w:r>
      <w:r w:rsidR="00862785" w:rsidRPr="00695741">
        <w:rPr>
          <w:color w:val="000000"/>
          <w:sz w:val="28"/>
          <w:szCs w:val="28"/>
        </w:rPr>
        <w:t xml:space="preserve"> </w:t>
      </w:r>
      <w:r w:rsidR="00AC6AAE" w:rsidRPr="00695741">
        <w:rPr>
          <w:color w:val="000000"/>
          <w:sz w:val="28"/>
          <w:szCs w:val="28"/>
        </w:rPr>
        <w:t xml:space="preserve">либо персонал организации </w:t>
      </w:r>
      <w:r w:rsidR="00862785" w:rsidRPr="00695741">
        <w:rPr>
          <w:color w:val="000000"/>
          <w:sz w:val="28"/>
          <w:szCs w:val="28"/>
        </w:rPr>
        <w:t xml:space="preserve">при </w:t>
      </w:r>
      <w:r w:rsidR="00E50A5D" w:rsidRPr="00695741">
        <w:rPr>
          <w:color w:val="000000"/>
          <w:sz w:val="28"/>
          <w:szCs w:val="28"/>
        </w:rPr>
        <w:t>наличии,</w:t>
      </w:r>
      <w:r w:rsidR="00862785" w:rsidRPr="00695741">
        <w:rPr>
          <w:color w:val="000000"/>
          <w:sz w:val="28"/>
          <w:szCs w:val="28"/>
        </w:rPr>
        <w:t xml:space="preserve"> необходимых условий для осуществления</w:t>
      </w:r>
      <w:r w:rsidR="00E50A5D" w:rsidRPr="00695741">
        <w:rPr>
          <w:color w:val="000000"/>
          <w:sz w:val="28"/>
          <w:szCs w:val="28"/>
        </w:rPr>
        <w:t xml:space="preserve"> дезинфекционной деятельности</w:t>
      </w:r>
      <w:r w:rsidR="00862785" w:rsidRPr="00695741">
        <w:rPr>
          <w:color w:val="000000"/>
          <w:sz w:val="28"/>
          <w:szCs w:val="28"/>
        </w:rPr>
        <w:t xml:space="preserve">, </w:t>
      </w:r>
      <w:r w:rsidR="00DF555A" w:rsidRPr="00695741">
        <w:rPr>
          <w:color w:val="000000"/>
          <w:sz w:val="28"/>
          <w:szCs w:val="28"/>
        </w:rPr>
        <w:t xml:space="preserve">либо </w:t>
      </w:r>
      <w:r w:rsidR="003F094A" w:rsidRPr="00695741">
        <w:rPr>
          <w:color w:val="000000"/>
          <w:sz w:val="28"/>
          <w:szCs w:val="28"/>
        </w:rPr>
        <w:t xml:space="preserve">специалисты </w:t>
      </w:r>
      <w:r w:rsidR="00DF555A" w:rsidRPr="00695741">
        <w:rPr>
          <w:color w:val="000000"/>
          <w:sz w:val="28"/>
          <w:szCs w:val="28"/>
        </w:rPr>
        <w:t>организаци</w:t>
      </w:r>
      <w:r w:rsidR="003F094A" w:rsidRPr="00695741">
        <w:rPr>
          <w:color w:val="000000"/>
          <w:sz w:val="28"/>
          <w:szCs w:val="28"/>
        </w:rPr>
        <w:t>й</w:t>
      </w:r>
      <w:r w:rsidR="00DF555A" w:rsidRPr="00695741">
        <w:rPr>
          <w:color w:val="000000"/>
          <w:sz w:val="28"/>
          <w:szCs w:val="28"/>
        </w:rPr>
        <w:t xml:space="preserve">, </w:t>
      </w:r>
      <w:r w:rsidR="003F094A" w:rsidRPr="00695741">
        <w:rPr>
          <w:color w:val="000000"/>
          <w:sz w:val="28"/>
          <w:szCs w:val="28"/>
        </w:rPr>
        <w:t>имеющих лицензию на этот вид</w:t>
      </w:r>
      <w:r w:rsidR="00F650D5" w:rsidRPr="00695741">
        <w:rPr>
          <w:color w:val="000000"/>
          <w:sz w:val="28"/>
          <w:szCs w:val="28"/>
        </w:rPr>
        <w:t xml:space="preserve"> деятель</w:t>
      </w:r>
      <w:r w:rsidR="00DF555A" w:rsidRPr="00695741">
        <w:rPr>
          <w:color w:val="000000"/>
          <w:sz w:val="28"/>
          <w:szCs w:val="28"/>
        </w:rPr>
        <w:t>ност</w:t>
      </w:r>
      <w:r w:rsidR="003F094A" w:rsidRPr="00695741">
        <w:rPr>
          <w:color w:val="000000"/>
          <w:sz w:val="28"/>
          <w:szCs w:val="28"/>
        </w:rPr>
        <w:t>и</w:t>
      </w:r>
      <w:r w:rsidR="00DF555A" w:rsidRPr="00695741">
        <w:rPr>
          <w:color w:val="000000"/>
          <w:sz w:val="28"/>
          <w:szCs w:val="28"/>
        </w:rPr>
        <w:t>.</w:t>
      </w:r>
    </w:p>
    <w:p w:rsidR="00FD75AF" w:rsidRPr="004549CB" w:rsidRDefault="00F650D5" w:rsidP="00C104ED">
      <w:pPr>
        <w:numPr>
          <w:ilvl w:val="0"/>
          <w:numId w:val="15"/>
        </w:numPr>
        <w:shd w:val="clear" w:color="auto" w:fill="FFFFFF"/>
        <w:tabs>
          <w:tab w:val="left" w:pos="794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2598F" w:rsidRPr="004549CB">
        <w:rPr>
          <w:color w:val="000000"/>
          <w:sz w:val="28"/>
          <w:szCs w:val="28"/>
        </w:rPr>
        <w:t xml:space="preserve">В </w:t>
      </w:r>
      <w:r w:rsidR="00E50A5D" w:rsidRPr="004549CB">
        <w:rPr>
          <w:iCs/>
          <w:color w:val="000000"/>
          <w:sz w:val="28"/>
          <w:szCs w:val="28"/>
        </w:rPr>
        <w:t xml:space="preserve">медицинских </w:t>
      </w:r>
      <w:r w:rsidR="00D2598F" w:rsidRPr="004549CB">
        <w:rPr>
          <w:iCs/>
          <w:color w:val="000000"/>
          <w:sz w:val="28"/>
          <w:szCs w:val="28"/>
        </w:rPr>
        <w:t xml:space="preserve">организациях </w:t>
      </w:r>
      <w:r w:rsidR="00E50A5D" w:rsidRPr="004549CB">
        <w:rPr>
          <w:iCs/>
          <w:color w:val="000000"/>
          <w:sz w:val="28"/>
          <w:szCs w:val="28"/>
        </w:rPr>
        <w:t xml:space="preserve">для текущей дезинфекции </w:t>
      </w:r>
      <w:r w:rsidR="00D2598F" w:rsidRPr="004549CB">
        <w:rPr>
          <w:iCs/>
          <w:color w:val="000000"/>
          <w:sz w:val="28"/>
          <w:szCs w:val="28"/>
        </w:rPr>
        <w:t xml:space="preserve">не допускается применение дезинфицирующих средств </w:t>
      </w:r>
      <w:r w:rsidR="00D2598F" w:rsidRPr="004549CB">
        <w:rPr>
          <w:iCs/>
          <w:color w:val="000000"/>
          <w:sz w:val="28"/>
          <w:szCs w:val="28"/>
          <w:lang w:val="en-US"/>
        </w:rPr>
        <w:t>I</w:t>
      </w:r>
      <w:r w:rsidR="00D2598F" w:rsidRPr="004549CB">
        <w:rPr>
          <w:iCs/>
          <w:color w:val="000000"/>
          <w:sz w:val="28"/>
          <w:szCs w:val="28"/>
        </w:rPr>
        <w:t>-</w:t>
      </w:r>
      <w:r w:rsidR="00D2598F" w:rsidRPr="004549CB">
        <w:rPr>
          <w:iCs/>
          <w:color w:val="000000"/>
          <w:sz w:val="28"/>
          <w:szCs w:val="28"/>
          <w:lang w:val="en-US"/>
        </w:rPr>
        <w:t>II</w:t>
      </w:r>
      <w:r w:rsidR="00D2598F" w:rsidRPr="004549CB">
        <w:rPr>
          <w:iCs/>
          <w:color w:val="000000"/>
          <w:sz w:val="28"/>
          <w:szCs w:val="28"/>
        </w:rPr>
        <w:t xml:space="preserve"> класса опасности.</w:t>
      </w:r>
    </w:p>
    <w:p w:rsidR="00DF555A" w:rsidRPr="004549CB" w:rsidRDefault="00D2598F" w:rsidP="00C104ED">
      <w:pPr>
        <w:numPr>
          <w:ilvl w:val="0"/>
          <w:numId w:val="15"/>
        </w:numPr>
        <w:shd w:val="clear" w:color="auto" w:fill="FFFFFF"/>
        <w:tabs>
          <w:tab w:val="left" w:pos="794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При проведении текущей дезинфекции в присутствии больных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(персонала) не допускается применять способ орошения поверхностей</w:t>
      </w:r>
      <w:r w:rsidR="00F650D5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дезинфицирующими растворами, а</w:t>
      </w:r>
      <w:r w:rsidR="00F650D5" w:rsidRPr="004549CB">
        <w:rPr>
          <w:color w:val="000000"/>
          <w:sz w:val="28"/>
          <w:szCs w:val="28"/>
        </w:rPr>
        <w:t xml:space="preserve"> при способе протирания — приме</w:t>
      </w:r>
      <w:r w:rsidR="00DF555A" w:rsidRPr="004549CB">
        <w:rPr>
          <w:color w:val="000000"/>
          <w:sz w:val="28"/>
          <w:szCs w:val="28"/>
        </w:rPr>
        <w:t>нять препараты, обладающие раздражающим действием, вызывающие</w:t>
      </w:r>
      <w:r w:rsidR="00F650D5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аллергические реакции. Заключительную дезинфекцию проводят в отсутствие больных при соблюдении п</w:t>
      </w:r>
      <w:r w:rsidR="00F650D5" w:rsidRPr="004549CB">
        <w:rPr>
          <w:color w:val="000000"/>
          <w:sz w:val="28"/>
          <w:szCs w:val="28"/>
        </w:rPr>
        <w:t xml:space="preserve">ерсоналом мер </w:t>
      </w:r>
      <w:r w:rsidRPr="004549CB">
        <w:rPr>
          <w:color w:val="000000"/>
          <w:sz w:val="28"/>
          <w:szCs w:val="28"/>
        </w:rPr>
        <w:t xml:space="preserve">предосторожности с использованием средств </w:t>
      </w:r>
      <w:r w:rsidR="00F650D5" w:rsidRPr="004549CB">
        <w:rPr>
          <w:color w:val="000000"/>
          <w:sz w:val="28"/>
          <w:szCs w:val="28"/>
        </w:rPr>
        <w:t>индивидуальной за</w:t>
      </w:r>
      <w:r w:rsidR="00DF555A" w:rsidRPr="004549CB">
        <w:rPr>
          <w:color w:val="000000"/>
          <w:sz w:val="28"/>
          <w:szCs w:val="28"/>
        </w:rPr>
        <w:t>щиты.</w:t>
      </w:r>
    </w:p>
    <w:p w:rsidR="00DF555A" w:rsidRPr="004549CB" w:rsidRDefault="00F650D5" w:rsidP="00C104ED">
      <w:pPr>
        <w:numPr>
          <w:ilvl w:val="0"/>
          <w:numId w:val="15"/>
        </w:numPr>
        <w:shd w:val="clear" w:color="auto" w:fill="FFFFFF"/>
        <w:tabs>
          <w:tab w:val="left" w:pos="794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Приготовление дезинфицирующих растворов, их хранение, </w:t>
      </w:r>
      <w:r w:rsidR="00017719" w:rsidRPr="004549CB">
        <w:rPr>
          <w:color w:val="000000"/>
          <w:sz w:val="28"/>
          <w:szCs w:val="28"/>
        </w:rPr>
        <w:t>обеззараживание</w:t>
      </w:r>
      <w:r w:rsidR="00DF555A" w:rsidRPr="004549CB">
        <w:rPr>
          <w:color w:val="000000"/>
          <w:sz w:val="28"/>
          <w:szCs w:val="28"/>
        </w:rPr>
        <w:t xml:space="preserve"> белья проводят в специально выделенном и оборудованном</w:t>
      </w:r>
      <w:r w:rsidR="00017719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помещении.</w:t>
      </w:r>
    </w:p>
    <w:p w:rsidR="00DF555A" w:rsidRPr="004549CB" w:rsidRDefault="00DF555A" w:rsidP="00C104ED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>4</w:t>
      </w:r>
      <w:r w:rsidR="004739E7" w:rsidRPr="004549CB">
        <w:rPr>
          <w:color w:val="000000"/>
          <w:sz w:val="28"/>
          <w:szCs w:val="28"/>
        </w:rPr>
        <w:t>.1.5. Емк</w:t>
      </w:r>
      <w:r w:rsidRPr="004549CB">
        <w:rPr>
          <w:color w:val="000000"/>
          <w:sz w:val="28"/>
          <w:szCs w:val="28"/>
        </w:rPr>
        <w:t xml:space="preserve">ости с </w:t>
      </w:r>
      <w:r w:rsidR="00461D46" w:rsidRPr="004549CB">
        <w:rPr>
          <w:color w:val="000000"/>
          <w:sz w:val="28"/>
          <w:szCs w:val="28"/>
        </w:rPr>
        <w:t xml:space="preserve">растворами </w:t>
      </w:r>
      <w:r w:rsidRPr="004549CB">
        <w:rPr>
          <w:color w:val="000000"/>
          <w:sz w:val="28"/>
          <w:szCs w:val="28"/>
        </w:rPr>
        <w:t>дезинфицирующи</w:t>
      </w:r>
      <w:r w:rsidR="00461D46" w:rsidRPr="004549CB">
        <w:rPr>
          <w:color w:val="000000"/>
          <w:sz w:val="28"/>
          <w:szCs w:val="28"/>
        </w:rPr>
        <w:t>х</w:t>
      </w:r>
      <w:r w:rsidRPr="004549CB">
        <w:rPr>
          <w:color w:val="000000"/>
          <w:sz w:val="28"/>
          <w:szCs w:val="28"/>
        </w:rPr>
        <w:t>, моющи</w:t>
      </w:r>
      <w:r w:rsidR="00461D46" w:rsidRPr="004549CB">
        <w:rPr>
          <w:color w:val="000000"/>
          <w:sz w:val="28"/>
          <w:szCs w:val="28"/>
        </w:rPr>
        <w:t>х</w:t>
      </w:r>
      <w:r w:rsidRPr="004549CB">
        <w:rPr>
          <w:color w:val="000000"/>
          <w:sz w:val="28"/>
          <w:szCs w:val="28"/>
        </w:rPr>
        <w:t xml:space="preserve"> и стерилизующи</w:t>
      </w:r>
      <w:r w:rsidR="00461D46" w:rsidRPr="004549CB">
        <w:rPr>
          <w:color w:val="000000"/>
          <w:sz w:val="28"/>
          <w:szCs w:val="28"/>
        </w:rPr>
        <w:t>х</w:t>
      </w:r>
      <w:r w:rsidRPr="004549CB">
        <w:rPr>
          <w:color w:val="000000"/>
          <w:sz w:val="28"/>
          <w:szCs w:val="28"/>
        </w:rPr>
        <w:t xml:space="preserve"> средств должны иметь четкие надписи с указанием названия </w:t>
      </w:r>
      <w:r w:rsidR="00461D46" w:rsidRPr="004549CB">
        <w:rPr>
          <w:color w:val="000000"/>
          <w:sz w:val="28"/>
          <w:szCs w:val="28"/>
        </w:rPr>
        <w:t>средства</w:t>
      </w:r>
      <w:r w:rsidRPr="004549CB">
        <w:rPr>
          <w:color w:val="000000"/>
          <w:sz w:val="28"/>
          <w:szCs w:val="28"/>
        </w:rPr>
        <w:t>, его концентрации, назначения, даты приготовления, предельного срока годности.</w:t>
      </w:r>
    </w:p>
    <w:p w:rsidR="00DF555A" w:rsidRPr="004549CB" w:rsidRDefault="00017719" w:rsidP="00C104ED">
      <w:pPr>
        <w:numPr>
          <w:ilvl w:val="0"/>
          <w:numId w:val="16"/>
        </w:numPr>
        <w:shd w:val="clear" w:color="auto" w:fill="FFFFFF"/>
        <w:tabs>
          <w:tab w:val="left" w:pos="790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В </w:t>
      </w:r>
      <w:r w:rsidR="00695741">
        <w:rPr>
          <w:color w:val="000000"/>
          <w:sz w:val="28"/>
          <w:szCs w:val="28"/>
        </w:rPr>
        <w:t>медицинских</w:t>
      </w:r>
      <w:r w:rsidR="00461D46" w:rsidRPr="004549CB">
        <w:rPr>
          <w:color w:val="000000"/>
          <w:sz w:val="28"/>
          <w:szCs w:val="28"/>
        </w:rPr>
        <w:t xml:space="preserve"> </w:t>
      </w:r>
      <w:r w:rsidR="00461D46" w:rsidRPr="004549CB">
        <w:rPr>
          <w:iCs/>
          <w:color w:val="000000"/>
          <w:sz w:val="28"/>
          <w:szCs w:val="28"/>
        </w:rPr>
        <w:t xml:space="preserve">организациях дезинфекцию, стерилизацию, </w:t>
      </w:r>
      <w:r w:rsidR="00DF555A" w:rsidRPr="004549CB">
        <w:rPr>
          <w:color w:val="000000"/>
          <w:sz w:val="28"/>
          <w:szCs w:val="28"/>
        </w:rPr>
        <w:t xml:space="preserve">дезинсекцию и дератизацию проводят в соответствии с </w:t>
      </w:r>
      <w:r w:rsidR="00E50A5D" w:rsidRPr="004549CB">
        <w:rPr>
          <w:color w:val="000000"/>
          <w:sz w:val="28"/>
          <w:szCs w:val="28"/>
        </w:rPr>
        <w:t>инструкциями</w:t>
      </w:r>
      <w:r w:rsidR="00461D46" w:rsidRPr="004549CB">
        <w:rPr>
          <w:color w:val="000000"/>
          <w:sz w:val="28"/>
          <w:szCs w:val="28"/>
        </w:rPr>
        <w:t xml:space="preserve"> на </w:t>
      </w:r>
      <w:r w:rsidR="00461D46" w:rsidRPr="004549CB">
        <w:rPr>
          <w:color w:val="000000"/>
          <w:sz w:val="28"/>
          <w:szCs w:val="28"/>
        </w:rPr>
        <w:lastRenderedPageBreak/>
        <w:t>конкретн</w:t>
      </w:r>
      <w:r w:rsidR="00CE5A67" w:rsidRPr="004549CB">
        <w:rPr>
          <w:color w:val="000000"/>
          <w:sz w:val="28"/>
          <w:szCs w:val="28"/>
        </w:rPr>
        <w:t>о</w:t>
      </w:r>
      <w:r w:rsidR="00461D46" w:rsidRPr="004549CB">
        <w:rPr>
          <w:color w:val="000000"/>
          <w:sz w:val="28"/>
          <w:szCs w:val="28"/>
        </w:rPr>
        <w:t>е средств</w:t>
      </w:r>
      <w:r w:rsidR="00CE5A67" w:rsidRPr="004549CB">
        <w:rPr>
          <w:color w:val="000000"/>
          <w:sz w:val="28"/>
          <w:szCs w:val="28"/>
        </w:rPr>
        <w:t>о</w:t>
      </w:r>
      <w:r w:rsidR="00DF555A" w:rsidRPr="004549CB">
        <w:rPr>
          <w:color w:val="000000"/>
          <w:sz w:val="28"/>
          <w:szCs w:val="28"/>
        </w:rPr>
        <w:t>.</w:t>
      </w:r>
    </w:p>
    <w:p w:rsidR="00DF555A" w:rsidRPr="004549CB" w:rsidRDefault="00017719" w:rsidP="00C104ED">
      <w:pPr>
        <w:numPr>
          <w:ilvl w:val="0"/>
          <w:numId w:val="16"/>
        </w:numPr>
        <w:shd w:val="clear" w:color="auto" w:fill="FFFFFF"/>
        <w:tabs>
          <w:tab w:val="left" w:pos="790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В </w:t>
      </w:r>
      <w:r w:rsidR="00E50A5D" w:rsidRPr="004549CB">
        <w:rPr>
          <w:color w:val="000000"/>
          <w:sz w:val="28"/>
          <w:szCs w:val="28"/>
        </w:rPr>
        <w:t>медицинских</w:t>
      </w:r>
      <w:r w:rsidR="00DF555A" w:rsidRPr="004549CB">
        <w:rPr>
          <w:color w:val="000000"/>
          <w:sz w:val="28"/>
          <w:szCs w:val="28"/>
        </w:rPr>
        <w:t xml:space="preserve"> </w:t>
      </w:r>
      <w:r w:rsidR="00461D46" w:rsidRPr="004549CB">
        <w:rPr>
          <w:iCs/>
          <w:color w:val="000000"/>
          <w:sz w:val="28"/>
          <w:szCs w:val="28"/>
        </w:rPr>
        <w:t xml:space="preserve">организациях </w:t>
      </w:r>
      <w:r w:rsidR="00DF555A" w:rsidRPr="004549CB">
        <w:rPr>
          <w:color w:val="000000"/>
          <w:sz w:val="28"/>
          <w:szCs w:val="28"/>
        </w:rPr>
        <w:t xml:space="preserve">применяют инсектициды только </w:t>
      </w:r>
      <w:r w:rsidR="00DF555A" w:rsidRPr="004549CB">
        <w:rPr>
          <w:color w:val="000000"/>
          <w:sz w:val="28"/>
          <w:szCs w:val="28"/>
          <w:lang w:val="en-US"/>
        </w:rPr>
        <w:t>IV</w:t>
      </w:r>
      <w:r w:rsidR="00DF555A" w:rsidRPr="004549CB">
        <w:rPr>
          <w:color w:val="000000"/>
          <w:sz w:val="28"/>
          <w:szCs w:val="28"/>
        </w:rPr>
        <w:t xml:space="preserve"> класса опас</w:t>
      </w:r>
      <w:r w:rsidRPr="004549CB">
        <w:rPr>
          <w:color w:val="000000"/>
          <w:sz w:val="28"/>
          <w:szCs w:val="28"/>
        </w:rPr>
        <w:t>ности. В присутствии больных не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допускается проводить дезинсекцию методами орошения и опыливания.</w:t>
      </w:r>
    </w:p>
    <w:p w:rsidR="00DF555A" w:rsidRPr="004549CB" w:rsidRDefault="00017719" w:rsidP="00C104ED">
      <w:pPr>
        <w:numPr>
          <w:ilvl w:val="0"/>
          <w:numId w:val="16"/>
        </w:numPr>
        <w:shd w:val="clear" w:color="auto" w:fill="FFFFFF"/>
        <w:tabs>
          <w:tab w:val="left" w:pos="790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В </w:t>
      </w:r>
      <w:r w:rsidR="00E50A5D" w:rsidRPr="004549CB">
        <w:rPr>
          <w:color w:val="000000"/>
          <w:sz w:val="28"/>
          <w:szCs w:val="28"/>
        </w:rPr>
        <w:t xml:space="preserve">медицинских </w:t>
      </w:r>
      <w:r w:rsidR="00461D46" w:rsidRPr="004549CB">
        <w:rPr>
          <w:iCs/>
          <w:color w:val="000000"/>
          <w:sz w:val="28"/>
          <w:szCs w:val="28"/>
        </w:rPr>
        <w:t xml:space="preserve">организациях </w:t>
      </w:r>
      <w:r w:rsidRPr="004549CB">
        <w:rPr>
          <w:color w:val="000000"/>
          <w:sz w:val="28"/>
          <w:szCs w:val="28"/>
        </w:rPr>
        <w:t>не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допускается применять дератизационные средства, содержащие яды острого действия</w:t>
      </w:r>
      <w:r w:rsidR="00461D46" w:rsidRPr="004549CB">
        <w:rPr>
          <w:color w:val="000000"/>
          <w:sz w:val="28"/>
          <w:szCs w:val="28"/>
        </w:rPr>
        <w:t>, порошковидные формы родентицидов</w:t>
      </w:r>
      <w:r w:rsidR="00DF555A" w:rsidRPr="004549CB">
        <w:rPr>
          <w:color w:val="000000"/>
          <w:sz w:val="28"/>
          <w:szCs w:val="28"/>
        </w:rPr>
        <w:t>.</w:t>
      </w:r>
    </w:p>
    <w:p w:rsidR="00DF555A" w:rsidRPr="004549CB" w:rsidRDefault="00BA42B4" w:rsidP="00C104ED">
      <w:pPr>
        <w:numPr>
          <w:ilvl w:val="0"/>
          <w:numId w:val="16"/>
        </w:numPr>
        <w:shd w:val="clear" w:color="auto" w:fill="FFFFFF"/>
        <w:tabs>
          <w:tab w:val="left" w:pos="790"/>
        </w:tabs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При дератизации помещений для приема пищи и палат предпочтительно применение механических методов дератизации. В случае</w:t>
      </w:r>
      <w:r w:rsidR="00017719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применения отравленных приманок их раскладывают на подложки и в</w:t>
      </w:r>
      <w:r w:rsidR="00017719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специальные, доступные только для грызунов</w:t>
      </w:r>
      <w:r w:rsidR="00461D46" w:rsidRPr="004549CB">
        <w:rPr>
          <w:color w:val="000000"/>
          <w:sz w:val="28"/>
          <w:szCs w:val="28"/>
        </w:rPr>
        <w:t>,</w:t>
      </w:r>
      <w:r w:rsidR="00DF555A" w:rsidRPr="004549CB">
        <w:rPr>
          <w:color w:val="000000"/>
          <w:sz w:val="28"/>
          <w:szCs w:val="28"/>
        </w:rPr>
        <w:t xml:space="preserve"> емкости</w:t>
      </w:r>
      <w:r w:rsidR="00461D46" w:rsidRPr="004549CB">
        <w:rPr>
          <w:color w:val="000000"/>
          <w:sz w:val="28"/>
          <w:szCs w:val="28"/>
        </w:rPr>
        <w:t xml:space="preserve"> (контейнеры)</w:t>
      </w:r>
      <w:r w:rsidR="00DF555A" w:rsidRPr="004549CB">
        <w:rPr>
          <w:color w:val="000000"/>
          <w:sz w:val="28"/>
          <w:szCs w:val="28"/>
        </w:rPr>
        <w:t>, исключающие</w:t>
      </w:r>
      <w:r w:rsidR="00017719" w:rsidRPr="004549CB">
        <w:rPr>
          <w:color w:val="000000"/>
          <w:sz w:val="28"/>
          <w:szCs w:val="28"/>
        </w:rPr>
        <w:t xml:space="preserve"> </w:t>
      </w:r>
      <w:r w:rsidR="00147E6C" w:rsidRPr="004549CB">
        <w:rPr>
          <w:noProof/>
          <w:sz w:val="28"/>
          <w:szCs w:val="28"/>
        </w:rPr>
        <w:pict>
          <v:line id="_x0000_s1027" style="position:absolute;left:0;text-align:left;z-index:1;mso-position-horizontal-relative:text;mso-position-vertical-relative:text" from="364.7pt,4.9pt" to="382.45pt,4.9pt" o:allowincell="f" strokeweight=".5pt"/>
        </w:pict>
      </w:r>
      <w:r w:rsidR="00DF555A" w:rsidRPr="004549CB">
        <w:rPr>
          <w:color w:val="000000"/>
          <w:sz w:val="28"/>
          <w:szCs w:val="28"/>
        </w:rPr>
        <w:t xml:space="preserve">разнос </w:t>
      </w:r>
      <w:r w:rsidR="00461D46" w:rsidRPr="004549CB">
        <w:rPr>
          <w:color w:val="000000"/>
          <w:sz w:val="28"/>
          <w:szCs w:val="28"/>
        </w:rPr>
        <w:t xml:space="preserve">родентицидов </w:t>
      </w:r>
      <w:r w:rsidR="00DF555A" w:rsidRPr="004549CB">
        <w:rPr>
          <w:color w:val="000000"/>
          <w:sz w:val="28"/>
          <w:szCs w:val="28"/>
        </w:rPr>
        <w:t xml:space="preserve">грызунами и </w:t>
      </w:r>
      <w:r w:rsidR="00461D46" w:rsidRPr="004549CB">
        <w:rPr>
          <w:color w:val="000000"/>
          <w:sz w:val="28"/>
          <w:szCs w:val="28"/>
        </w:rPr>
        <w:t>их</w:t>
      </w:r>
      <w:r w:rsidR="00DF555A" w:rsidRPr="004549CB">
        <w:rPr>
          <w:color w:val="000000"/>
          <w:sz w:val="28"/>
          <w:szCs w:val="28"/>
        </w:rPr>
        <w:t xml:space="preserve"> попадание на пищевые продукты, медикаменты и т.д. Емкости с приманкой </w:t>
      </w:r>
      <w:r w:rsidR="00461D46" w:rsidRPr="004549CB">
        <w:rPr>
          <w:color w:val="000000"/>
          <w:sz w:val="28"/>
          <w:szCs w:val="28"/>
        </w:rPr>
        <w:t xml:space="preserve">расставляют </w:t>
      </w:r>
      <w:r w:rsidR="00DF555A" w:rsidRPr="004549CB">
        <w:rPr>
          <w:color w:val="000000"/>
          <w:sz w:val="28"/>
          <w:szCs w:val="28"/>
        </w:rPr>
        <w:t>и сдают под расписку представителю администрации</w:t>
      </w:r>
      <w:r w:rsidR="00461D46" w:rsidRPr="004549CB">
        <w:rPr>
          <w:color w:val="000000"/>
          <w:sz w:val="28"/>
          <w:szCs w:val="28"/>
        </w:rPr>
        <w:t>.</w:t>
      </w:r>
      <w:r w:rsidR="00DF555A" w:rsidRPr="004549CB">
        <w:rPr>
          <w:color w:val="000000"/>
          <w:sz w:val="28"/>
          <w:szCs w:val="28"/>
        </w:rPr>
        <w:t xml:space="preserve"> </w:t>
      </w:r>
      <w:r w:rsidR="00461D46" w:rsidRPr="004549CB">
        <w:rPr>
          <w:color w:val="000000"/>
          <w:sz w:val="28"/>
          <w:szCs w:val="28"/>
        </w:rPr>
        <w:t>П</w:t>
      </w:r>
      <w:r w:rsidR="00DF555A" w:rsidRPr="004549CB">
        <w:rPr>
          <w:color w:val="000000"/>
          <w:sz w:val="28"/>
          <w:szCs w:val="28"/>
        </w:rPr>
        <w:t>о окончании дератизационных работ емкости с остатками приманки собирают в полиэтиленовые пакеты и утилизируют.</w:t>
      </w:r>
    </w:p>
    <w:p w:rsidR="004A1074" w:rsidRPr="004549CB" w:rsidRDefault="004A1074" w:rsidP="00C104ED">
      <w:pPr>
        <w:numPr>
          <w:ilvl w:val="0"/>
          <w:numId w:val="16"/>
        </w:numPr>
        <w:shd w:val="clear" w:color="auto" w:fill="FFFFFF"/>
        <w:tabs>
          <w:tab w:val="left" w:pos="790"/>
        </w:tabs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При </w:t>
      </w:r>
      <w:r w:rsidR="00C435A1" w:rsidRPr="004549CB">
        <w:rPr>
          <w:color w:val="000000"/>
          <w:sz w:val="28"/>
          <w:szCs w:val="28"/>
        </w:rPr>
        <w:t xml:space="preserve">проведении </w:t>
      </w:r>
      <w:r w:rsidRPr="004549CB">
        <w:rPr>
          <w:color w:val="000000"/>
          <w:sz w:val="28"/>
          <w:szCs w:val="28"/>
        </w:rPr>
        <w:t xml:space="preserve">плановой профилактической и очаговой дезинфекции </w:t>
      </w:r>
      <w:r w:rsidR="00C435A1" w:rsidRPr="004549CB">
        <w:rPr>
          <w:color w:val="000000"/>
          <w:sz w:val="28"/>
          <w:szCs w:val="28"/>
        </w:rPr>
        <w:t>одновременно</w:t>
      </w:r>
      <w:r w:rsidRPr="004549CB">
        <w:rPr>
          <w:color w:val="000000"/>
          <w:sz w:val="28"/>
          <w:szCs w:val="28"/>
        </w:rPr>
        <w:t xml:space="preserve"> провод</w:t>
      </w:r>
      <w:r w:rsidR="00CE5A67" w:rsidRPr="004549CB">
        <w:rPr>
          <w:color w:val="000000"/>
          <w:sz w:val="28"/>
          <w:szCs w:val="28"/>
        </w:rPr>
        <w:t>я</w:t>
      </w:r>
      <w:r w:rsidRPr="004549CB">
        <w:rPr>
          <w:color w:val="000000"/>
          <w:sz w:val="28"/>
          <w:szCs w:val="28"/>
        </w:rPr>
        <w:t>т дезинсекци</w:t>
      </w:r>
      <w:r w:rsidR="00CE5A67" w:rsidRPr="004549CB">
        <w:rPr>
          <w:color w:val="000000"/>
          <w:sz w:val="28"/>
          <w:szCs w:val="28"/>
        </w:rPr>
        <w:t>ю</w:t>
      </w:r>
      <w:r w:rsidRPr="004549CB">
        <w:rPr>
          <w:color w:val="000000"/>
          <w:sz w:val="28"/>
          <w:szCs w:val="28"/>
        </w:rPr>
        <w:t xml:space="preserve"> и дератизаци</w:t>
      </w:r>
      <w:r w:rsidR="00CE5A67" w:rsidRPr="004549CB">
        <w:rPr>
          <w:color w:val="000000"/>
          <w:sz w:val="28"/>
          <w:szCs w:val="28"/>
        </w:rPr>
        <w:t>ю</w:t>
      </w:r>
      <w:r w:rsidRPr="004549CB">
        <w:rPr>
          <w:color w:val="000000"/>
          <w:sz w:val="28"/>
          <w:szCs w:val="28"/>
        </w:rPr>
        <w:t>.</w:t>
      </w:r>
    </w:p>
    <w:p w:rsidR="00DF555A" w:rsidRPr="004549CB" w:rsidRDefault="00DF555A" w:rsidP="00C435A1">
      <w:pPr>
        <w:numPr>
          <w:ilvl w:val="1"/>
          <w:numId w:val="24"/>
        </w:numPr>
        <w:shd w:val="clear" w:color="auto" w:fill="FFFFFF"/>
        <w:spacing w:line="312" w:lineRule="auto"/>
        <w:jc w:val="both"/>
        <w:rPr>
          <w:iCs/>
          <w:color w:val="000000"/>
          <w:sz w:val="28"/>
          <w:szCs w:val="28"/>
        </w:rPr>
      </w:pPr>
      <w:r w:rsidRPr="004549CB">
        <w:rPr>
          <w:iCs/>
          <w:color w:val="000000"/>
          <w:sz w:val="28"/>
          <w:szCs w:val="28"/>
        </w:rPr>
        <w:t xml:space="preserve">В </w:t>
      </w:r>
      <w:r w:rsidR="00776169" w:rsidRPr="004549CB">
        <w:rPr>
          <w:iCs/>
          <w:color w:val="000000"/>
          <w:sz w:val="28"/>
          <w:szCs w:val="28"/>
        </w:rPr>
        <w:t>образовательных</w:t>
      </w:r>
      <w:r w:rsidR="00461D46" w:rsidRPr="004549CB">
        <w:rPr>
          <w:iCs/>
          <w:color w:val="000000"/>
          <w:sz w:val="28"/>
          <w:szCs w:val="28"/>
        </w:rPr>
        <w:t xml:space="preserve"> учреждениях</w:t>
      </w:r>
      <w:r w:rsidR="00776169" w:rsidRPr="004549CB">
        <w:rPr>
          <w:iCs/>
          <w:color w:val="000000"/>
          <w:sz w:val="28"/>
          <w:szCs w:val="28"/>
        </w:rPr>
        <w:t xml:space="preserve"> для детей и подростков</w:t>
      </w:r>
    </w:p>
    <w:p w:rsidR="00DF555A" w:rsidRPr="004549CB" w:rsidRDefault="00DF555A" w:rsidP="00C104ED">
      <w:pPr>
        <w:numPr>
          <w:ilvl w:val="0"/>
          <w:numId w:val="17"/>
        </w:numPr>
        <w:shd w:val="clear" w:color="auto" w:fill="FFFFFF"/>
        <w:tabs>
          <w:tab w:val="left" w:pos="2124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В </w:t>
      </w:r>
      <w:r w:rsidR="00776169" w:rsidRPr="004549CB">
        <w:rPr>
          <w:iCs/>
          <w:color w:val="000000"/>
          <w:sz w:val="28"/>
          <w:szCs w:val="28"/>
        </w:rPr>
        <w:t>образовательных учреждениях для детей и подростков</w:t>
      </w:r>
      <w:r w:rsidR="00776169" w:rsidRPr="004549CB">
        <w:rPr>
          <w:color w:val="000000"/>
          <w:sz w:val="28"/>
          <w:szCs w:val="28"/>
        </w:rPr>
        <w:t xml:space="preserve"> </w:t>
      </w:r>
      <w:r w:rsidRPr="004549CB">
        <w:rPr>
          <w:color w:val="000000"/>
          <w:sz w:val="28"/>
          <w:szCs w:val="28"/>
        </w:rPr>
        <w:t xml:space="preserve">профилактическую дезинфекцию, дезинсекцию, дератизацию проводят в </w:t>
      </w:r>
      <w:r w:rsidR="00886239" w:rsidRPr="004549CB">
        <w:rPr>
          <w:color w:val="000000"/>
          <w:sz w:val="28"/>
          <w:szCs w:val="28"/>
        </w:rPr>
        <w:t xml:space="preserve">соответствии </w:t>
      </w:r>
      <w:r w:rsidR="00776169" w:rsidRPr="004549CB">
        <w:rPr>
          <w:color w:val="000000"/>
          <w:sz w:val="28"/>
          <w:szCs w:val="28"/>
        </w:rPr>
        <w:t xml:space="preserve">с санитарными правилами для </w:t>
      </w:r>
      <w:r w:rsidR="00886239" w:rsidRPr="004549CB">
        <w:rPr>
          <w:iCs/>
          <w:color w:val="000000"/>
          <w:sz w:val="28"/>
          <w:szCs w:val="28"/>
        </w:rPr>
        <w:t>образовательных учреждений</w:t>
      </w:r>
      <w:r w:rsidR="00886239" w:rsidRPr="004549CB">
        <w:rPr>
          <w:color w:val="000000"/>
          <w:sz w:val="28"/>
          <w:szCs w:val="28"/>
        </w:rPr>
        <w:t>,</w:t>
      </w:r>
      <w:r w:rsidR="00017719" w:rsidRPr="004549CB">
        <w:rPr>
          <w:color w:val="000000"/>
          <w:sz w:val="28"/>
          <w:szCs w:val="28"/>
        </w:rPr>
        <w:t xml:space="preserve"> за</w:t>
      </w:r>
      <w:r w:rsidRPr="004549CB">
        <w:rPr>
          <w:color w:val="000000"/>
          <w:sz w:val="28"/>
          <w:szCs w:val="28"/>
        </w:rPr>
        <w:t xml:space="preserve">ключительную дезинфекцию </w:t>
      </w:r>
      <w:r w:rsidR="00886239" w:rsidRPr="004549CB">
        <w:rPr>
          <w:color w:val="000000"/>
          <w:sz w:val="28"/>
          <w:szCs w:val="28"/>
        </w:rPr>
        <w:t>-</w:t>
      </w:r>
      <w:r w:rsidRPr="004549CB">
        <w:rPr>
          <w:color w:val="000000"/>
          <w:sz w:val="28"/>
          <w:szCs w:val="28"/>
        </w:rPr>
        <w:t xml:space="preserve"> по эпидемиологическим</w:t>
      </w:r>
      <w:r w:rsidR="00017719" w:rsidRPr="004549CB">
        <w:rPr>
          <w:color w:val="000000"/>
          <w:sz w:val="28"/>
          <w:szCs w:val="28"/>
        </w:rPr>
        <w:t xml:space="preserve"> </w:t>
      </w:r>
      <w:r w:rsidRPr="004549CB">
        <w:rPr>
          <w:color w:val="000000"/>
          <w:sz w:val="28"/>
          <w:szCs w:val="28"/>
        </w:rPr>
        <w:t>показаниям</w:t>
      </w:r>
      <w:r w:rsidR="003A5388" w:rsidRPr="004549CB">
        <w:rPr>
          <w:color w:val="000000"/>
          <w:sz w:val="28"/>
          <w:szCs w:val="28"/>
        </w:rPr>
        <w:t xml:space="preserve"> в соответствии с нормативными документами по </w:t>
      </w:r>
      <w:r w:rsidR="00886239" w:rsidRPr="004549CB">
        <w:rPr>
          <w:color w:val="000000"/>
          <w:sz w:val="28"/>
          <w:szCs w:val="28"/>
        </w:rPr>
        <w:t xml:space="preserve">профилактике </w:t>
      </w:r>
      <w:r w:rsidR="003A5388" w:rsidRPr="004549CB">
        <w:rPr>
          <w:color w:val="000000"/>
          <w:sz w:val="28"/>
          <w:szCs w:val="28"/>
        </w:rPr>
        <w:t>конкретны</w:t>
      </w:r>
      <w:r w:rsidR="00886239" w:rsidRPr="004549CB">
        <w:rPr>
          <w:color w:val="000000"/>
          <w:sz w:val="28"/>
          <w:szCs w:val="28"/>
        </w:rPr>
        <w:t>х</w:t>
      </w:r>
      <w:r w:rsidR="003A5388" w:rsidRPr="004549CB">
        <w:rPr>
          <w:color w:val="000000"/>
          <w:sz w:val="28"/>
          <w:szCs w:val="28"/>
        </w:rPr>
        <w:t xml:space="preserve"> инфекционны</w:t>
      </w:r>
      <w:r w:rsidR="00886239" w:rsidRPr="004549CB">
        <w:rPr>
          <w:color w:val="000000"/>
          <w:sz w:val="28"/>
          <w:szCs w:val="28"/>
        </w:rPr>
        <w:t>х</w:t>
      </w:r>
      <w:r w:rsidR="003A5388" w:rsidRPr="004549CB">
        <w:rPr>
          <w:color w:val="000000"/>
          <w:sz w:val="28"/>
          <w:szCs w:val="28"/>
        </w:rPr>
        <w:t xml:space="preserve"> заболевани</w:t>
      </w:r>
      <w:r w:rsidR="00886239" w:rsidRPr="004549CB">
        <w:rPr>
          <w:color w:val="000000"/>
          <w:sz w:val="28"/>
          <w:szCs w:val="28"/>
        </w:rPr>
        <w:t>й</w:t>
      </w:r>
      <w:r w:rsidRPr="004549CB">
        <w:rPr>
          <w:color w:val="000000"/>
          <w:sz w:val="28"/>
          <w:szCs w:val="28"/>
        </w:rPr>
        <w:t>.</w:t>
      </w:r>
    </w:p>
    <w:p w:rsidR="00DF555A" w:rsidRPr="004549CB" w:rsidRDefault="00DF555A" w:rsidP="00C104ED">
      <w:pPr>
        <w:numPr>
          <w:ilvl w:val="0"/>
          <w:numId w:val="17"/>
        </w:numPr>
        <w:shd w:val="clear" w:color="auto" w:fill="FFFFFF"/>
        <w:tabs>
          <w:tab w:val="left" w:pos="2124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>Профилактическую и тек</w:t>
      </w:r>
      <w:r w:rsidR="00017719" w:rsidRPr="004549CB">
        <w:rPr>
          <w:color w:val="000000"/>
          <w:sz w:val="28"/>
          <w:szCs w:val="28"/>
        </w:rPr>
        <w:t xml:space="preserve">ущую дезинфекцию проводит </w:t>
      </w:r>
      <w:r w:rsidR="00886239" w:rsidRPr="004549CB">
        <w:rPr>
          <w:color w:val="000000"/>
          <w:sz w:val="28"/>
          <w:szCs w:val="28"/>
        </w:rPr>
        <w:t>специально подготовленный персонал организации при наличии условий,</w:t>
      </w:r>
      <w:r w:rsidR="003579E5" w:rsidRPr="004549CB">
        <w:rPr>
          <w:color w:val="000000"/>
          <w:sz w:val="28"/>
          <w:szCs w:val="28"/>
        </w:rPr>
        <w:t xml:space="preserve"> рабочими растворами дезин</w:t>
      </w:r>
      <w:r w:rsidR="00E848FD" w:rsidRPr="004549CB">
        <w:rPr>
          <w:color w:val="000000"/>
          <w:sz w:val="28"/>
          <w:szCs w:val="28"/>
        </w:rPr>
        <w:t>ф</w:t>
      </w:r>
      <w:r w:rsidR="00695741">
        <w:rPr>
          <w:color w:val="000000"/>
          <w:sz w:val="28"/>
          <w:szCs w:val="28"/>
        </w:rPr>
        <w:t xml:space="preserve">ицирующих </w:t>
      </w:r>
      <w:r w:rsidR="00E848FD" w:rsidRPr="004549CB">
        <w:rPr>
          <w:color w:val="000000"/>
          <w:sz w:val="28"/>
          <w:szCs w:val="28"/>
        </w:rPr>
        <w:t xml:space="preserve">средств только </w:t>
      </w:r>
      <w:r w:rsidR="00E848FD" w:rsidRPr="004549CB">
        <w:rPr>
          <w:color w:val="000000"/>
          <w:sz w:val="28"/>
          <w:szCs w:val="28"/>
          <w:lang w:val="en-US"/>
        </w:rPr>
        <w:t>IV</w:t>
      </w:r>
      <w:r w:rsidR="00E848FD" w:rsidRPr="004549CB">
        <w:rPr>
          <w:color w:val="000000"/>
          <w:sz w:val="28"/>
          <w:szCs w:val="28"/>
        </w:rPr>
        <w:t xml:space="preserve"> класса опасности</w:t>
      </w:r>
      <w:r w:rsidR="00860C4B" w:rsidRPr="004549CB">
        <w:rPr>
          <w:color w:val="000000"/>
          <w:sz w:val="28"/>
          <w:szCs w:val="28"/>
        </w:rPr>
        <w:t>.</w:t>
      </w:r>
      <w:r w:rsidRPr="004549CB">
        <w:rPr>
          <w:color w:val="000000"/>
          <w:sz w:val="28"/>
          <w:szCs w:val="28"/>
        </w:rPr>
        <w:t xml:space="preserve"> </w:t>
      </w:r>
      <w:r w:rsidR="00860C4B" w:rsidRPr="004549CB">
        <w:rPr>
          <w:color w:val="000000"/>
          <w:sz w:val="28"/>
          <w:szCs w:val="28"/>
        </w:rPr>
        <w:t>З</w:t>
      </w:r>
      <w:r w:rsidRPr="004549CB">
        <w:rPr>
          <w:color w:val="000000"/>
          <w:sz w:val="28"/>
          <w:szCs w:val="28"/>
        </w:rPr>
        <w:t xml:space="preserve">аключительную дезинфекцию, профилактическую, очаговую дезинсекцию, дератизацию </w:t>
      </w:r>
      <w:r w:rsidR="00860C4B" w:rsidRPr="004549CB">
        <w:rPr>
          <w:color w:val="000000"/>
          <w:sz w:val="28"/>
          <w:szCs w:val="28"/>
        </w:rPr>
        <w:t>проводят</w:t>
      </w:r>
      <w:r w:rsidRPr="004549CB">
        <w:rPr>
          <w:color w:val="000000"/>
          <w:sz w:val="28"/>
          <w:szCs w:val="28"/>
        </w:rPr>
        <w:t xml:space="preserve"> организации,</w:t>
      </w:r>
      <w:r w:rsidR="00017719" w:rsidRPr="004549CB">
        <w:rPr>
          <w:color w:val="000000"/>
          <w:sz w:val="28"/>
          <w:szCs w:val="28"/>
        </w:rPr>
        <w:t xml:space="preserve"> </w:t>
      </w:r>
      <w:r w:rsidRPr="004549CB">
        <w:rPr>
          <w:color w:val="000000"/>
          <w:sz w:val="28"/>
          <w:szCs w:val="28"/>
        </w:rPr>
        <w:t>осуществляющие дезинфекционную деятельность.</w:t>
      </w:r>
    </w:p>
    <w:p w:rsidR="00DF555A" w:rsidRPr="004549CB" w:rsidRDefault="00852175" w:rsidP="00C104ED">
      <w:pPr>
        <w:numPr>
          <w:ilvl w:val="0"/>
          <w:numId w:val="17"/>
        </w:numPr>
        <w:shd w:val="clear" w:color="auto" w:fill="FFFFFF"/>
        <w:tabs>
          <w:tab w:val="left" w:pos="2124"/>
        </w:tabs>
        <w:spacing w:line="312" w:lineRule="auto"/>
        <w:ind w:firstLine="709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В </w:t>
      </w:r>
      <w:r w:rsidR="00860C4B" w:rsidRPr="004549CB">
        <w:rPr>
          <w:iCs/>
          <w:color w:val="000000"/>
          <w:sz w:val="28"/>
          <w:szCs w:val="28"/>
        </w:rPr>
        <w:t>образовательных учреждениях для детей и подростков</w:t>
      </w:r>
      <w:r w:rsidR="00860C4B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применяют инсектициды только </w:t>
      </w:r>
      <w:r w:rsidR="00DF555A" w:rsidRPr="004549CB">
        <w:rPr>
          <w:color w:val="000000"/>
          <w:sz w:val="28"/>
          <w:szCs w:val="28"/>
          <w:lang w:val="en-US"/>
        </w:rPr>
        <w:t>IV</w:t>
      </w:r>
      <w:r w:rsidR="00DF555A" w:rsidRPr="004549CB">
        <w:rPr>
          <w:color w:val="000000"/>
          <w:sz w:val="28"/>
          <w:szCs w:val="28"/>
        </w:rPr>
        <w:t xml:space="preserve"> класса опасности. Не допускается применять дератизационные средства, содержащие яды острого действия, </w:t>
      </w:r>
      <w:r w:rsidR="00E848FD" w:rsidRPr="004549CB">
        <w:rPr>
          <w:color w:val="000000"/>
          <w:sz w:val="28"/>
          <w:szCs w:val="28"/>
        </w:rPr>
        <w:t xml:space="preserve">порошковидные формы родентицидов, </w:t>
      </w:r>
      <w:r w:rsidR="00DF555A" w:rsidRPr="004549CB">
        <w:rPr>
          <w:color w:val="000000"/>
          <w:sz w:val="28"/>
          <w:szCs w:val="28"/>
        </w:rPr>
        <w:t xml:space="preserve">дезинфицирующие средства </w:t>
      </w:r>
      <w:r w:rsidR="00DF555A" w:rsidRPr="004549CB">
        <w:rPr>
          <w:color w:val="000000"/>
          <w:sz w:val="28"/>
          <w:szCs w:val="28"/>
          <w:lang w:val="en-US"/>
        </w:rPr>
        <w:t>I</w:t>
      </w:r>
      <w:r w:rsidR="00DF555A" w:rsidRPr="004549CB">
        <w:rPr>
          <w:color w:val="000000"/>
          <w:sz w:val="28"/>
          <w:szCs w:val="28"/>
        </w:rPr>
        <w:t>-</w:t>
      </w:r>
      <w:r w:rsidR="00DF555A" w:rsidRPr="004549CB">
        <w:rPr>
          <w:color w:val="000000"/>
          <w:sz w:val="28"/>
          <w:szCs w:val="28"/>
          <w:lang w:val="en-US"/>
        </w:rPr>
        <w:t>II</w:t>
      </w:r>
      <w:r w:rsidR="00DF555A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lastRenderedPageBreak/>
        <w:t>кла</w:t>
      </w:r>
      <w:r w:rsidR="00180BD7" w:rsidRPr="004549CB">
        <w:rPr>
          <w:color w:val="000000"/>
          <w:sz w:val="28"/>
          <w:szCs w:val="28"/>
        </w:rPr>
        <w:t>с</w:t>
      </w:r>
      <w:r w:rsidR="00DF555A" w:rsidRPr="004549CB">
        <w:rPr>
          <w:color w:val="000000"/>
          <w:sz w:val="28"/>
          <w:szCs w:val="28"/>
        </w:rPr>
        <w:t>са</w:t>
      </w:r>
      <w:r w:rsidR="00180BD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опасности.</w:t>
      </w:r>
    </w:p>
    <w:p w:rsidR="00DF555A" w:rsidRPr="004549CB" w:rsidRDefault="00CE5A67" w:rsidP="00C104ED">
      <w:pPr>
        <w:shd w:val="clear" w:color="auto" w:fill="FFFFFF"/>
        <w:tabs>
          <w:tab w:val="left" w:pos="1625"/>
        </w:tabs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>4.2.</w:t>
      </w:r>
      <w:r w:rsidR="00695741">
        <w:rPr>
          <w:color w:val="000000"/>
          <w:sz w:val="28"/>
          <w:szCs w:val="28"/>
        </w:rPr>
        <w:t>4</w:t>
      </w:r>
      <w:r w:rsidR="00DF555A" w:rsidRPr="004549CB">
        <w:rPr>
          <w:color w:val="000000"/>
          <w:sz w:val="28"/>
          <w:szCs w:val="28"/>
        </w:rPr>
        <w:t xml:space="preserve">. Дезинсекцию, дератизацию </w:t>
      </w:r>
      <w:r w:rsidR="00E848FD" w:rsidRPr="004549CB">
        <w:rPr>
          <w:color w:val="000000"/>
          <w:sz w:val="28"/>
          <w:szCs w:val="28"/>
        </w:rPr>
        <w:t xml:space="preserve">и заключительную дезинфекцию </w:t>
      </w:r>
      <w:r w:rsidR="00DF555A" w:rsidRPr="004549CB">
        <w:rPr>
          <w:color w:val="000000"/>
          <w:sz w:val="28"/>
          <w:szCs w:val="28"/>
        </w:rPr>
        <w:t>проводят в отсутствие детей и п</w:t>
      </w:r>
      <w:r w:rsidR="00180BD7" w:rsidRPr="004549CB">
        <w:rPr>
          <w:color w:val="000000"/>
          <w:sz w:val="28"/>
          <w:szCs w:val="28"/>
        </w:rPr>
        <w:t>е</w:t>
      </w:r>
      <w:r w:rsidR="00DF555A" w:rsidRPr="004549CB">
        <w:rPr>
          <w:color w:val="000000"/>
          <w:sz w:val="28"/>
          <w:szCs w:val="28"/>
        </w:rPr>
        <w:t xml:space="preserve">рсонала, после окончания работы </w:t>
      </w:r>
      <w:proofErr w:type="spellStart"/>
      <w:r w:rsidR="00860C4B" w:rsidRPr="004549CB">
        <w:rPr>
          <w:iCs/>
          <w:color w:val="000000"/>
          <w:sz w:val="28"/>
          <w:szCs w:val="28"/>
        </w:rPr>
        <w:t>образовательногоучреждения</w:t>
      </w:r>
      <w:proofErr w:type="spellEnd"/>
      <w:r w:rsidR="00860C4B" w:rsidRPr="004549CB">
        <w:rPr>
          <w:iCs/>
          <w:color w:val="000000"/>
          <w:sz w:val="28"/>
          <w:szCs w:val="28"/>
        </w:rPr>
        <w:t xml:space="preserve"> для детей и подростков</w:t>
      </w:r>
      <w:r w:rsidR="00DF555A" w:rsidRPr="004549CB">
        <w:rPr>
          <w:color w:val="000000"/>
          <w:sz w:val="28"/>
          <w:szCs w:val="28"/>
        </w:rPr>
        <w:t>, в санитарные или</w:t>
      </w:r>
      <w:r w:rsidR="00180BD7" w:rsidRPr="004549CB">
        <w:rPr>
          <w:color w:val="000000"/>
          <w:sz w:val="28"/>
          <w:szCs w:val="28"/>
        </w:rPr>
        <w:t xml:space="preserve"> в </w:t>
      </w:r>
      <w:r w:rsidR="00DF555A" w:rsidRPr="004549CB">
        <w:rPr>
          <w:color w:val="000000"/>
          <w:sz w:val="28"/>
          <w:szCs w:val="28"/>
        </w:rPr>
        <w:t xml:space="preserve">выходные дни. До начала эксплуатации в обработанных помещениях проводят влажную уборку, в ходе которой удаляют препараты </w:t>
      </w:r>
      <w:r w:rsidR="009337E5" w:rsidRPr="004549CB">
        <w:rPr>
          <w:color w:val="000000"/>
          <w:sz w:val="28"/>
          <w:szCs w:val="28"/>
        </w:rPr>
        <w:t>с</w:t>
      </w:r>
      <w:r w:rsidR="00DF555A" w:rsidRPr="004549CB">
        <w:rPr>
          <w:color w:val="000000"/>
          <w:sz w:val="28"/>
          <w:szCs w:val="28"/>
        </w:rPr>
        <w:t xml:space="preserve"> обработанных </w:t>
      </w:r>
      <w:r w:rsidR="009337E5" w:rsidRPr="004549CB">
        <w:rPr>
          <w:color w:val="000000"/>
          <w:sz w:val="28"/>
          <w:szCs w:val="28"/>
        </w:rPr>
        <w:t>поверхностей</w:t>
      </w:r>
      <w:r w:rsidR="00DF555A" w:rsidRPr="004549CB">
        <w:rPr>
          <w:color w:val="000000"/>
          <w:sz w:val="28"/>
          <w:szCs w:val="28"/>
        </w:rPr>
        <w:t xml:space="preserve">. При необходимости проведения дератизации в присутствии детей </w:t>
      </w:r>
      <w:r w:rsidR="00E848FD" w:rsidRPr="004549CB">
        <w:rPr>
          <w:color w:val="000000"/>
          <w:sz w:val="28"/>
          <w:szCs w:val="28"/>
        </w:rPr>
        <w:t xml:space="preserve">и </w:t>
      </w:r>
      <w:r w:rsidR="00DF555A" w:rsidRPr="004549CB">
        <w:rPr>
          <w:color w:val="000000"/>
          <w:sz w:val="28"/>
          <w:szCs w:val="28"/>
        </w:rPr>
        <w:t xml:space="preserve">персонала </w:t>
      </w:r>
      <w:r w:rsidR="00E848FD" w:rsidRPr="004549CB">
        <w:rPr>
          <w:color w:val="000000"/>
          <w:sz w:val="28"/>
          <w:szCs w:val="28"/>
        </w:rPr>
        <w:t xml:space="preserve">(классы, спальни, игровые и т.д.) </w:t>
      </w:r>
      <w:r w:rsidR="00DF555A" w:rsidRPr="004549CB">
        <w:rPr>
          <w:color w:val="000000"/>
          <w:sz w:val="28"/>
          <w:szCs w:val="28"/>
        </w:rPr>
        <w:t xml:space="preserve">применяют </w:t>
      </w:r>
      <w:r w:rsidR="00D60517" w:rsidRPr="004549CB">
        <w:rPr>
          <w:sz w:val="28"/>
          <w:szCs w:val="28"/>
        </w:rPr>
        <w:t>атравматические,</w:t>
      </w:r>
      <w:r w:rsidR="00DF555A" w:rsidRPr="004549CB">
        <w:rPr>
          <w:sz w:val="28"/>
          <w:szCs w:val="28"/>
        </w:rPr>
        <w:t xml:space="preserve"> </w:t>
      </w:r>
      <w:r w:rsidR="009337E5" w:rsidRPr="004549CB">
        <w:rPr>
          <w:sz w:val="28"/>
          <w:szCs w:val="28"/>
        </w:rPr>
        <w:t xml:space="preserve">экологически безопасные методы, </w:t>
      </w:r>
      <w:r w:rsidR="00DF555A" w:rsidRPr="004549CB">
        <w:rPr>
          <w:color w:val="000000"/>
          <w:sz w:val="28"/>
          <w:szCs w:val="28"/>
        </w:rPr>
        <w:t>а также методы и средства, разрешенные для этих целей.</w:t>
      </w:r>
    </w:p>
    <w:p w:rsidR="00DF555A" w:rsidRPr="004549CB" w:rsidRDefault="00DF555A" w:rsidP="00C104ED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>4.2.</w:t>
      </w:r>
      <w:r w:rsidR="00695741">
        <w:rPr>
          <w:color w:val="000000"/>
          <w:sz w:val="28"/>
          <w:szCs w:val="28"/>
        </w:rPr>
        <w:t>5</w:t>
      </w:r>
      <w:r w:rsidRPr="004549CB">
        <w:rPr>
          <w:color w:val="000000"/>
          <w:sz w:val="28"/>
          <w:szCs w:val="28"/>
        </w:rPr>
        <w:t>. Приманки размещают в местах, исключающих доступ для де</w:t>
      </w:r>
      <w:r w:rsidRPr="004549CB">
        <w:rPr>
          <w:color w:val="000000"/>
          <w:sz w:val="28"/>
          <w:szCs w:val="28"/>
        </w:rPr>
        <w:softHyphen/>
        <w:t>тей</w:t>
      </w:r>
      <w:r w:rsidR="009337E5" w:rsidRPr="004549CB">
        <w:rPr>
          <w:color w:val="000000"/>
          <w:sz w:val="28"/>
          <w:szCs w:val="28"/>
        </w:rPr>
        <w:t>,</w:t>
      </w:r>
      <w:r w:rsidRPr="004549CB">
        <w:rPr>
          <w:color w:val="000000"/>
          <w:sz w:val="28"/>
          <w:szCs w:val="28"/>
        </w:rPr>
        <w:t xml:space="preserve"> раскладывают на подложки и в специальные, доступные только для грызунов емкости</w:t>
      </w:r>
      <w:r w:rsidR="009337E5" w:rsidRPr="004549CB">
        <w:rPr>
          <w:color w:val="000000"/>
          <w:sz w:val="28"/>
          <w:szCs w:val="28"/>
        </w:rPr>
        <w:t xml:space="preserve"> (контейнеры)</w:t>
      </w:r>
      <w:r w:rsidRPr="004549CB">
        <w:rPr>
          <w:color w:val="000000"/>
          <w:sz w:val="28"/>
          <w:szCs w:val="28"/>
        </w:rPr>
        <w:t xml:space="preserve">, исключающие разнос </w:t>
      </w:r>
      <w:r w:rsidR="00E848FD" w:rsidRPr="004549CB">
        <w:rPr>
          <w:color w:val="000000"/>
          <w:sz w:val="28"/>
          <w:szCs w:val="28"/>
        </w:rPr>
        <w:t xml:space="preserve">родентицидов </w:t>
      </w:r>
      <w:r w:rsidRPr="004549CB">
        <w:rPr>
          <w:color w:val="000000"/>
          <w:sz w:val="28"/>
          <w:szCs w:val="28"/>
        </w:rPr>
        <w:t xml:space="preserve">грызунами и </w:t>
      </w:r>
      <w:r w:rsidR="00E848FD" w:rsidRPr="004549CB">
        <w:rPr>
          <w:color w:val="000000"/>
          <w:sz w:val="28"/>
          <w:szCs w:val="28"/>
        </w:rPr>
        <w:t>их</w:t>
      </w:r>
      <w:r w:rsidRPr="004549CB">
        <w:rPr>
          <w:color w:val="000000"/>
          <w:sz w:val="28"/>
          <w:szCs w:val="28"/>
        </w:rPr>
        <w:t xml:space="preserve"> попадание на пищевые продукты, медикаменты, предметы обихода. Емкости с приманкой нумеруют, </w:t>
      </w:r>
      <w:r w:rsidR="00E848FD" w:rsidRPr="004549CB">
        <w:rPr>
          <w:color w:val="000000"/>
          <w:sz w:val="28"/>
          <w:szCs w:val="28"/>
        </w:rPr>
        <w:t xml:space="preserve">расставляют и </w:t>
      </w:r>
      <w:r w:rsidRPr="004549CB">
        <w:rPr>
          <w:color w:val="000000"/>
          <w:sz w:val="28"/>
          <w:szCs w:val="28"/>
        </w:rPr>
        <w:t>сдают под расписку представи</w:t>
      </w:r>
      <w:r w:rsidRPr="004549CB">
        <w:rPr>
          <w:color w:val="000000"/>
          <w:sz w:val="28"/>
          <w:szCs w:val="28"/>
        </w:rPr>
        <w:softHyphen/>
        <w:t>телю администрации детского учреждения; по окончании работ емкости с остатками приманки собирают в полиэтиленовые пакеты и утилизируют.</w:t>
      </w:r>
    </w:p>
    <w:p w:rsidR="00DF555A" w:rsidRPr="004549CB" w:rsidRDefault="00DF555A" w:rsidP="00860C4B">
      <w:pPr>
        <w:numPr>
          <w:ilvl w:val="1"/>
          <w:numId w:val="24"/>
        </w:numPr>
        <w:shd w:val="clear" w:color="auto" w:fill="FFFFFF"/>
        <w:spacing w:line="312" w:lineRule="auto"/>
        <w:rPr>
          <w:iCs/>
          <w:color w:val="000000"/>
          <w:sz w:val="28"/>
          <w:szCs w:val="28"/>
        </w:rPr>
      </w:pPr>
      <w:r w:rsidRPr="004549CB">
        <w:rPr>
          <w:iCs/>
          <w:color w:val="000000"/>
          <w:sz w:val="28"/>
          <w:szCs w:val="28"/>
        </w:rPr>
        <w:t>В жилых домах, гостиницах, общежитиях:</w:t>
      </w:r>
    </w:p>
    <w:p w:rsidR="00DF555A" w:rsidRPr="004549CB" w:rsidRDefault="00860C4B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</w:t>
      </w:r>
      <w:r w:rsidRPr="004549CB">
        <w:rPr>
          <w:color w:val="000000"/>
          <w:sz w:val="28"/>
          <w:szCs w:val="28"/>
        </w:rPr>
        <w:t>санитарными правилами для соответствующих объектов</w:t>
      </w:r>
      <w:r w:rsidR="00DF555A" w:rsidRPr="004549CB">
        <w:rPr>
          <w:color w:val="000000"/>
          <w:sz w:val="28"/>
          <w:szCs w:val="28"/>
        </w:rPr>
        <w:t>, а очаговую дезинфекцию в квартирах жилых домов, а также в гостиницах, общежитиях - по эпидемиологическим показаниям.</w:t>
      </w:r>
    </w:p>
    <w:p w:rsidR="00DF555A" w:rsidRPr="004549CB" w:rsidRDefault="00E848FD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Профилактическая дезинфекция включает уборку, мойку и обеззараживание туалетов, ванн, кухонь, мусоропроводов</w:t>
      </w:r>
      <w:r w:rsidRPr="004549CB">
        <w:rPr>
          <w:color w:val="000000"/>
          <w:sz w:val="28"/>
          <w:szCs w:val="28"/>
        </w:rPr>
        <w:t>, лестничных клеток, лифтов и других мест общего пользования в гостиницах, общежитиях, камерную дезинфекцию постельных принадлежностей</w:t>
      </w:r>
      <w:r w:rsidR="00DF555A" w:rsidRPr="004549CB">
        <w:rPr>
          <w:color w:val="000000"/>
          <w:sz w:val="28"/>
          <w:szCs w:val="28"/>
        </w:rPr>
        <w:t>.</w:t>
      </w:r>
    </w:p>
    <w:p w:rsidR="00DF555A" w:rsidRPr="004549CB" w:rsidRDefault="00C104ED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При выявлении больного инфекционным заболеванием, при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— заключительная дезинфекция.</w:t>
      </w:r>
    </w:p>
    <w:p w:rsidR="00DF555A" w:rsidRPr="004549CB" w:rsidRDefault="00C104ED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Для текущей дезинфекции не допускается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 xml:space="preserve">применение </w:t>
      </w:r>
      <w:r w:rsidR="00DF555A" w:rsidRPr="004549CB">
        <w:rPr>
          <w:color w:val="000000"/>
          <w:sz w:val="28"/>
          <w:szCs w:val="28"/>
        </w:rPr>
        <w:lastRenderedPageBreak/>
        <w:t xml:space="preserve">дезинфицирующих средств </w:t>
      </w:r>
      <w:r w:rsidR="00DF555A" w:rsidRPr="004549CB">
        <w:rPr>
          <w:color w:val="000000"/>
          <w:sz w:val="28"/>
          <w:szCs w:val="28"/>
          <w:lang w:val="en-US"/>
        </w:rPr>
        <w:t>I</w:t>
      </w:r>
      <w:r w:rsidR="00DF555A" w:rsidRPr="004549CB">
        <w:rPr>
          <w:color w:val="000000"/>
          <w:sz w:val="28"/>
          <w:szCs w:val="28"/>
        </w:rPr>
        <w:t>—</w:t>
      </w:r>
      <w:r w:rsidR="00DF555A" w:rsidRPr="004549CB">
        <w:rPr>
          <w:color w:val="000000"/>
          <w:sz w:val="28"/>
          <w:szCs w:val="28"/>
          <w:lang w:val="en-US"/>
        </w:rPr>
        <w:t>II</w:t>
      </w:r>
      <w:r w:rsidR="00543913" w:rsidRPr="004549CB">
        <w:rPr>
          <w:color w:val="000000"/>
          <w:sz w:val="28"/>
          <w:szCs w:val="28"/>
          <w:lang w:val="en-US"/>
        </w:rPr>
        <w:t>I</w:t>
      </w:r>
      <w:r w:rsidR="00DF555A" w:rsidRPr="004549CB">
        <w:rPr>
          <w:color w:val="000000"/>
          <w:sz w:val="28"/>
          <w:szCs w:val="28"/>
        </w:rPr>
        <w:t xml:space="preserve"> класса опасности.</w:t>
      </w:r>
    </w:p>
    <w:p w:rsidR="00DF555A" w:rsidRPr="004549CB" w:rsidRDefault="00C104ED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Текущую и заключительную дезинфекцию в квартире, жилой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комнате, номере проводят жильцы, персонал гостиницы (общежития)</w:t>
      </w:r>
      <w:r w:rsidR="004739E7"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либо организация, осуществляющая дезинфекционную деятельность.</w:t>
      </w:r>
    </w:p>
    <w:p w:rsidR="00DF555A" w:rsidRPr="004549CB" w:rsidRDefault="00C104ED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F555A" w:rsidRPr="004549CB">
        <w:rPr>
          <w:color w:val="000000"/>
          <w:sz w:val="28"/>
          <w:szCs w:val="28"/>
        </w:rPr>
        <w:t>Средства, применяемые для текущей и заключительной дезинфекции, а также способы применения определяются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</w:t>
      </w:r>
    </w:p>
    <w:p w:rsidR="009264E4" w:rsidRPr="004549CB" w:rsidRDefault="009264E4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 и клещей; при этом помещения освобождают от людей, а после обработки проводят влажную уборку помещений.</w:t>
      </w:r>
    </w:p>
    <w:p w:rsidR="009264E4" w:rsidRPr="004549CB" w:rsidRDefault="009264E4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Выборочную обработку проводят в отдельных жилых комнатах (номерах гостиниц) и других помещениях, где выявлено наличие насекомых и клещей; при этом обрабатываемые помещения освобождают от людей, а после обработки проводят влажную уборку помещений.</w:t>
      </w:r>
    </w:p>
    <w:p w:rsidR="009264E4" w:rsidRPr="004549CB" w:rsidRDefault="009264E4" w:rsidP="00C104ED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При дератизации в гостиницах или общежитиях не допускается применение дератизационных средств, содержащих яды острого действия.</w:t>
      </w:r>
    </w:p>
    <w:p w:rsidR="00A4681F" w:rsidRPr="004549CB" w:rsidRDefault="00A4681F" w:rsidP="001358A9">
      <w:pPr>
        <w:numPr>
          <w:ilvl w:val="1"/>
          <w:numId w:val="24"/>
        </w:numPr>
        <w:shd w:val="clear" w:color="auto" w:fill="FFFFFF"/>
        <w:spacing w:line="312" w:lineRule="auto"/>
        <w:ind w:left="0" w:firstLine="851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>На транспорте.</w:t>
      </w:r>
    </w:p>
    <w:p w:rsidR="00A4681F" w:rsidRPr="004549CB" w:rsidRDefault="00A4681F" w:rsidP="001358A9">
      <w:pPr>
        <w:numPr>
          <w:ilvl w:val="2"/>
          <w:numId w:val="24"/>
        </w:numPr>
        <w:shd w:val="clear" w:color="auto" w:fill="FFFFFF"/>
        <w:spacing w:line="312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4549CB">
        <w:rPr>
          <w:color w:val="000000"/>
          <w:sz w:val="28"/>
          <w:szCs w:val="28"/>
        </w:rPr>
        <w:t xml:space="preserve">Дезинфекцию, дезинсекцию, дератизацию </w:t>
      </w:r>
      <w:r w:rsidR="001358A9" w:rsidRPr="004549CB">
        <w:rPr>
          <w:color w:val="000000"/>
          <w:sz w:val="28"/>
          <w:szCs w:val="28"/>
        </w:rPr>
        <w:t>на транспорте (воздушном, железнодорожном, речном, морском, автомобильном</w:t>
      </w:r>
      <w:r w:rsidR="008777C2" w:rsidRPr="004549CB">
        <w:rPr>
          <w:color w:val="000000"/>
          <w:sz w:val="28"/>
          <w:szCs w:val="28"/>
        </w:rPr>
        <w:t>, в метро</w:t>
      </w:r>
      <w:r w:rsidR="001358A9" w:rsidRPr="004549CB">
        <w:rPr>
          <w:color w:val="000000"/>
          <w:sz w:val="28"/>
          <w:szCs w:val="28"/>
        </w:rPr>
        <w:t>)</w:t>
      </w:r>
      <w:r w:rsidR="00E041C7" w:rsidRPr="004549CB">
        <w:rPr>
          <w:color w:val="000000"/>
          <w:sz w:val="28"/>
          <w:szCs w:val="28"/>
        </w:rPr>
        <w:t xml:space="preserve"> провод</w:t>
      </w:r>
      <w:r w:rsidR="001358A9" w:rsidRPr="004549CB">
        <w:rPr>
          <w:color w:val="000000"/>
          <w:sz w:val="28"/>
          <w:szCs w:val="28"/>
        </w:rPr>
        <w:t>ят</w:t>
      </w:r>
      <w:r w:rsidR="00E041C7" w:rsidRPr="004549CB">
        <w:rPr>
          <w:color w:val="000000"/>
          <w:sz w:val="28"/>
          <w:szCs w:val="28"/>
        </w:rPr>
        <w:t xml:space="preserve"> в соответствии с требованиями действующих санитарных правил.</w:t>
      </w:r>
      <w:proofErr w:type="gramEnd"/>
    </w:p>
    <w:p w:rsidR="00E041C7" w:rsidRPr="004549CB" w:rsidRDefault="008777C2" w:rsidP="008777C2">
      <w:pPr>
        <w:numPr>
          <w:ilvl w:val="2"/>
          <w:numId w:val="24"/>
        </w:numPr>
        <w:shd w:val="clear" w:color="auto" w:fill="FFFFFF"/>
        <w:spacing w:line="312" w:lineRule="auto"/>
        <w:ind w:left="0" w:firstLine="851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</w:t>
      </w:r>
      <w:r w:rsidR="00D60517" w:rsidRPr="004549CB">
        <w:rPr>
          <w:color w:val="000000"/>
          <w:sz w:val="28"/>
          <w:szCs w:val="28"/>
        </w:rPr>
        <w:t xml:space="preserve">Для дезинфекции, дезинсекции и дератизации </w:t>
      </w:r>
      <w:r w:rsidRPr="004549CB">
        <w:rPr>
          <w:color w:val="000000"/>
          <w:sz w:val="28"/>
          <w:szCs w:val="28"/>
        </w:rPr>
        <w:t xml:space="preserve">в местах массового пребывания людей </w:t>
      </w:r>
      <w:r w:rsidR="00D60517" w:rsidRPr="004549CB">
        <w:rPr>
          <w:color w:val="000000"/>
          <w:sz w:val="28"/>
          <w:szCs w:val="28"/>
        </w:rPr>
        <w:t>используют средства IV класса опасности.</w:t>
      </w:r>
    </w:p>
    <w:p w:rsidR="008777C2" w:rsidRPr="004549CB" w:rsidRDefault="008777C2" w:rsidP="008777C2">
      <w:pPr>
        <w:numPr>
          <w:ilvl w:val="2"/>
          <w:numId w:val="24"/>
        </w:numPr>
        <w:shd w:val="clear" w:color="auto" w:fill="FFFFFF"/>
        <w:spacing w:line="312" w:lineRule="auto"/>
        <w:ind w:left="0" w:firstLine="851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 Для дезинфекции салонов, вагонов, кают используют дезинфицирующие средства IV класса опасности с применением технологий, обеспечивающих дезинфекцию </w:t>
      </w:r>
      <w:r w:rsidR="001E44C0" w:rsidRPr="004549CB">
        <w:rPr>
          <w:color w:val="000000"/>
          <w:sz w:val="28"/>
          <w:szCs w:val="28"/>
        </w:rPr>
        <w:t>всех поверхностей, включая скрытые.</w:t>
      </w:r>
    </w:p>
    <w:p w:rsidR="00A4681F" w:rsidRPr="004549CB" w:rsidRDefault="00D60517" w:rsidP="001E44C0">
      <w:pPr>
        <w:numPr>
          <w:ilvl w:val="1"/>
          <w:numId w:val="2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4549CB">
        <w:rPr>
          <w:color w:val="000000"/>
          <w:sz w:val="28"/>
          <w:szCs w:val="28"/>
        </w:rPr>
        <w:t>В организациях продовольственной торговли, общественного питания, предприятиях пищевой промышленности</w:t>
      </w:r>
      <w:r w:rsidR="00DD10A7" w:rsidRPr="004549CB">
        <w:rPr>
          <w:color w:val="000000"/>
          <w:sz w:val="28"/>
          <w:szCs w:val="28"/>
        </w:rPr>
        <w:t>.</w:t>
      </w:r>
    </w:p>
    <w:p w:rsidR="00DF555A" w:rsidRPr="004549CB" w:rsidRDefault="00DF555A" w:rsidP="00C104ED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В организациях продовольственной торговли, общественного питания, </w:t>
      </w:r>
      <w:r w:rsidR="00503979" w:rsidRPr="004549CB">
        <w:rPr>
          <w:color w:val="000000"/>
          <w:sz w:val="28"/>
          <w:szCs w:val="28"/>
        </w:rPr>
        <w:t xml:space="preserve">предприятиях </w:t>
      </w:r>
      <w:r w:rsidRPr="004549CB">
        <w:rPr>
          <w:color w:val="000000"/>
          <w:sz w:val="28"/>
          <w:szCs w:val="28"/>
        </w:rPr>
        <w:t>пищевой промышленности</w:t>
      </w:r>
      <w:r w:rsidR="00D60517" w:rsidRPr="004549CB">
        <w:rPr>
          <w:color w:val="000000"/>
          <w:sz w:val="28"/>
          <w:szCs w:val="28"/>
        </w:rPr>
        <w:t xml:space="preserve"> </w:t>
      </w:r>
      <w:r w:rsidR="00543913" w:rsidRPr="004549CB">
        <w:rPr>
          <w:color w:val="000000"/>
          <w:sz w:val="28"/>
          <w:szCs w:val="28"/>
        </w:rPr>
        <w:t>(</w:t>
      </w:r>
      <w:r w:rsidR="00D60517" w:rsidRPr="004549CB">
        <w:rPr>
          <w:color w:val="000000"/>
          <w:sz w:val="28"/>
          <w:szCs w:val="28"/>
        </w:rPr>
        <w:t xml:space="preserve">хлебопекарной, </w:t>
      </w:r>
      <w:r w:rsidR="00D60517" w:rsidRPr="004549CB">
        <w:rPr>
          <w:color w:val="000000"/>
          <w:sz w:val="28"/>
          <w:szCs w:val="28"/>
        </w:rPr>
        <w:lastRenderedPageBreak/>
        <w:t xml:space="preserve">рыбной, мясной, молочной) </w:t>
      </w:r>
      <w:r w:rsidR="00503979" w:rsidRPr="004549CB">
        <w:rPr>
          <w:color w:val="000000"/>
          <w:sz w:val="28"/>
          <w:szCs w:val="28"/>
        </w:rPr>
        <w:t>дезинф</w:t>
      </w:r>
      <w:r w:rsidR="00D60517" w:rsidRPr="004549CB">
        <w:rPr>
          <w:color w:val="000000"/>
          <w:sz w:val="28"/>
          <w:szCs w:val="28"/>
        </w:rPr>
        <w:t>екцию, дезинсекцию, дератизацию</w:t>
      </w:r>
      <w:r w:rsidR="00503979" w:rsidRPr="004549CB">
        <w:rPr>
          <w:color w:val="000000"/>
          <w:sz w:val="28"/>
          <w:szCs w:val="28"/>
        </w:rPr>
        <w:t xml:space="preserve"> </w:t>
      </w:r>
      <w:r w:rsidRPr="004549CB">
        <w:rPr>
          <w:color w:val="000000"/>
          <w:sz w:val="28"/>
          <w:szCs w:val="28"/>
        </w:rPr>
        <w:t>проводят в соответствии с требованиями санитарных правил для соответствующих организаций.</w:t>
      </w:r>
    </w:p>
    <w:p w:rsidR="00DF555A" w:rsidRPr="004549CB" w:rsidRDefault="00DF555A" w:rsidP="00DD10A7">
      <w:pPr>
        <w:numPr>
          <w:ilvl w:val="0"/>
          <w:numId w:val="24"/>
        </w:num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4549CB">
        <w:rPr>
          <w:b/>
          <w:color w:val="000000"/>
          <w:sz w:val="28"/>
          <w:szCs w:val="28"/>
        </w:rPr>
        <w:t xml:space="preserve">Организация </w:t>
      </w:r>
      <w:r w:rsidR="00D60517" w:rsidRPr="004549CB">
        <w:rPr>
          <w:b/>
          <w:color w:val="000000"/>
          <w:sz w:val="28"/>
          <w:szCs w:val="28"/>
        </w:rPr>
        <w:t xml:space="preserve">федерального </w:t>
      </w:r>
      <w:r w:rsidRPr="004549CB">
        <w:rPr>
          <w:b/>
          <w:color w:val="000000"/>
          <w:sz w:val="28"/>
          <w:szCs w:val="28"/>
        </w:rPr>
        <w:t>государственного</w:t>
      </w:r>
      <w:r w:rsidR="00DD10A7" w:rsidRPr="004549CB">
        <w:rPr>
          <w:b/>
          <w:color w:val="000000"/>
          <w:sz w:val="28"/>
          <w:szCs w:val="28"/>
        </w:rPr>
        <w:t xml:space="preserve"> </w:t>
      </w:r>
      <w:r w:rsidRPr="004549CB">
        <w:rPr>
          <w:b/>
          <w:color w:val="000000"/>
          <w:sz w:val="28"/>
          <w:szCs w:val="28"/>
        </w:rPr>
        <w:t>санитарно-эпидемиологического надзора</w:t>
      </w:r>
      <w:r w:rsidR="002664B8" w:rsidRPr="004549CB">
        <w:rPr>
          <w:b/>
          <w:color w:val="000000"/>
          <w:sz w:val="28"/>
          <w:szCs w:val="28"/>
        </w:rPr>
        <w:t xml:space="preserve"> </w:t>
      </w:r>
      <w:r w:rsidRPr="004549CB">
        <w:rPr>
          <w:b/>
          <w:color w:val="000000"/>
          <w:sz w:val="28"/>
          <w:szCs w:val="28"/>
        </w:rPr>
        <w:t xml:space="preserve">за </w:t>
      </w:r>
      <w:r w:rsidR="002664B8" w:rsidRPr="004549CB">
        <w:rPr>
          <w:b/>
          <w:color w:val="000000"/>
          <w:sz w:val="28"/>
          <w:szCs w:val="28"/>
        </w:rPr>
        <w:t>осуществлением</w:t>
      </w:r>
      <w:r w:rsidRPr="004549CB">
        <w:rPr>
          <w:b/>
          <w:color w:val="000000"/>
          <w:sz w:val="28"/>
          <w:szCs w:val="28"/>
        </w:rPr>
        <w:t xml:space="preserve"> дезинфекционн</w:t>
      </w:r>
      <w:r w:rsidR="00D60517" w:rsidRPr="004549CB">
        <w:rPr>
          <w:b/>
          <w:color w:val="000000"/>
          <w:sz w:val="28"/>
          <w:szCs w:val="28"/>
        </w:rPr>
        <w:t>ой</w:t>
      </w:r>
      <w:r w:rsidRPr="004549CB">
        <w:rPr>
          <w:b/>
          <w:color w:val="000000"/>
          <w:sz w:val="28"/>
          <w:szCs w:val="28"/>
        </w:rPr>
        <w:t xml:space="preserve"> </w:t>
      </w:r>
      <w:r w:rsidR="00D60517" w:rsidRPr="004549CB">
        <w:rPr>
          <w:b/>
          <w:color w:val="000000"/>
          <w:sz w:val="28"/>
          <w:szCs w:val="28"/>
        </w:rPr>
        <w:t>деятельност</w:t>
      </w:r>
      <w:r w:rsidR="00DD10A7" w:rsidRPr="004549CB">
        <w:rPr>
          <w:b/>
          <w:color w:val="000000"/>
          <w:sz w:val="28"/>
          <w:szCs w:val="28"/>
        </w:rPr>
        <w:t>и</w:t>
      </w:r>
    </w:p>
    <w:p w:rsidR="00657D0C" w:rsidRPr="004549CB" w:rsidRDefault="00695741" w:rsidP="00C104ED">
      <w:pPr>
        <w:shd w:val="clear" w:color="auto" w:fill="FFFFFF"/>
        <w:spacing w:line="312" w:lineRule="auto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</w:t>
      </w:r>
      <w:r w:rsidRPr="004549CB">
        <w:rPr>
          <w:color w:val="000000"/>
          <w:sz w:val="28"/>
          <w:szCs w:val="28"/>
        </w:rPr>
        <w:t xml:space="preserve">осударственный </w:t>
      </w:r>
      <w:r w:rsidR="00DD10A7" w:rsidRPr="004549CB">
        <w:rPr>
          <w:color w:val="000000"/>
          <w:sz w:val="28"/>
          <w:szCs w:val="28"/>
        </w:rPr>
        <w:t>санитарно-эпидемиологический надзор за осуществлением дезинфекционной деятельности осуществляют органы, осуществляющие федеральный государственный санитарно-эпидемиологический надзор в порядке, установленном законодательством.</w:t>
      </w:r>
    </w:p>
    <w:p w:rsidR="00565ADC" w:rsidRDefault="00565ADC" w:rsidP="00C104ED">
      <w:pPr>
        <w:shd w:val="clear" w:color="auto" w:fill="FFFFFF"/>
        <w:spacing w:line="312" w:lineRule="auto"/>
        <w:ind w:firstLine="720"/>
        <w:jc w:val="right"/>
        <w:rPr>
          <w:i/>
          <w:iCs/>
          <w:color w:val="000000"/>
          <w:sz w:val="28"/>
          <w:szCs w:val="28"/>
        </w:rPr>
      </w:pPr>
    </w:p>
    <w:p w:rsidR="00565ADC" w:rsidRPr="004549CB" w:rsidRDefault="00565ADC" w:rsidP="00565ADC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6. Нормативные ссылки</w:t>
      </w:r>
    </w:p>
    <w:p w:rsidR="00565ADC" w:rsidRPr="004549CB" w:rsidRDefault="00565ADC" w:rsidP="00565ADC">
      <w:pPr>
        <w:jc w:val="center"/>
        <w:rPr>
          <w:sz w:val="28"/>
          <w:szCs w:val="28"/>
        </w:rPr>
      </w:pPr>
    </w:p>
    <w:p w:rsidR="00565ADC" w:rsidRPr="004549CB" w:rsidRDefault="00565ADC" w:rsidP="00565ADC">
      <w:pPr>
        <w:jc w:val="center"/>
        <w:rPr>
          <w:sz w:val="28"/>
          <w:szCs w:val="28"/>
        </w:rPr>
      </w:pPr>
      <w:r w:rsidRPr="004549CB">
        <w:rPr>
          <w:sz w:val="28"/>
          <w:szCs w:val="28"/>
        </w:rPr>
        <w:t>1. Законодательные документы</w:t>
      </w:r>
    </w:p>
    <w:p w:rsidR="00565ADC" w:rsidRPr="004549CB" w:rsidRDefault="00565ADC" w:rsidP="00565ADC">
      <w:pPr>
        <w:rPr>
          <w:sz w:val="28"/>
          <w:szCs w:val="28"/>
        </w:rPr>
      </w:pPr>
    </w:p>
    <w:p w:rsidR="00565ADC" w:rsidRPr="004549CB" w:rsidRDefault="00565ADC" w:rsidP="00565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1.1. Федеральный закон Российской Федерации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4549CB">
          <w:rPr>
            <w:sz w:val="28"/>
            <w:szCs w:val="28"/>
          </w:rPr>
          <w:t>1999 г</w:t>
        </w:r>
      </w:smartTag>
      <w:r w:rsidRPr="004549CB">
        <w:rPr>
          <w:sz w:val="28"/>
          <w:szCs w:val="28"/>
        </w:rPr>
        <w:t xml:space="preserve">. № 52-ФЗ с изменениями и дополнениями (в редакции </w:t>
      </w:r>
      <w:r w:rsidRPr="004549CB">
        <w:rPr>
          <w:color w:val="000000"/>
          <w:sz w:val="28"/>
          <w:szCs w:val="28"/>
        </w:rPr>
        <w:t xml:space="preserve">25 июня </w:t>
      </w:r>
      <w:smartTag w:uri="urn:schemas-microsoft-com:office:smarttags" w:element="metricconverter">
        <w:smartTagPr>
          <w:attr w:name="ProductID" w:val="2012 г"/>
        </w:smartTagPr>
        <w:r w:rsidRPr="004549CB">
          <w:rPr>
            <w:color w:val="000000"/>
            <w:sz w:val="28"/>
            <w:szCs w:val="28"/>
          </w:rPr>
          <w:t>2012 г</w:t>
        </w:r>
      </w:smartTag>
      <w:r w:rsidRPr="004549CB">
        <w:rPr>
          <w:color w:val="000000"/>
          <w:sz w:val="28"/>
          <w:szCs w:val="28"/>
        </w:rPr>
        <w:t>.</w:t>
      </w:r>
      <w:r w:rsidRPr="004549CB">
        <w:rPr>
          <w:sz w:val="28"/>
          <w:szCs w:val="28"/>
        </w:rPr>
        <w:t>).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 xml:space="preserve">1.2. Федеральный закон Российской Федерации «Об основах охраны здоровья граждан в Российской Федерации» от 21 ноября </w:t>
      </w:r>
      <w:smartTag w:uri="urn:schemas-microsoft-com:office:smarttags" w:element="metricconverter">
        <w:smartTagPr>
          <w:attr w:name="ProductID" w:val="2011 г"/>
        </w:smartTagPr>
        <w:r w:rsidRPr="004549CB">
          <w:rPr>
            <w:rFonts w:ascii="Times New Roman" w:hAnsi="Times New Roman"/>
            <w:b w:val="0"/>
            <w:sz w:val="28"/>
            <w:szCs w:val="28"/>
          </w:rPr>
          <w:t>2011 г</w:t>
        </w:r>
      </w:smartTag>
      <w:r w:rsidRPr="004549CB">
        <w:rPr>
          <w:rFonts w:ascii="Times New Roman" w:hAnsi="Times New Roman"/>
          <w:b w:val="0"/>
          <w:sz w:val="28"/>
          <w:szCs w:val="28"/>
        </w:rPr>
        <w:t>. № 323-ФЗ.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1.3. Федеральный закон Российской Федерации «</w:t>
      </w:r>
      <w:r w:rsidRPr="004549C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49CB">
        <w:rPr>
          <w:rFonts w:ascii="Times New Roman" w:hAnsi="Times New Roman"/>
          <w:b w:val="0"/>
          <w:sz w:val="28"/>
          <w:szCs w:val="28"/>
        </w:rPr>
        <w:t>от 26.12.2008 № 294-ФЗ (в редакции 25.06.2012 г.).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 xml:space="preserve">1.4. Федеральный закон Российской Федерации </w:t>
      </w:r>
      <w:r w:rsidRPr="004549CB">
        <w:rPr>
          <w:rFonts w:ascii="Times New Roman" w:hAnsi="Times New Roman"/>
          <w:b w:val="0"/>
          <w:iCs/>
          <w:sz w:val="28"/>
          <w:szCs w:val="28"/>
          <w:shd w:val="clear" w:color="auto" w:fill="FFFFFF"/>
        </w:rPr>
        <w:t>«</w:t>
      </w:r>
      <w:r w:rsidRPr="004549CB">
        <w:rPr>
          <w:rFonts w:ascii="Times New Roman" w:hAnsi="Times New Roman"/>
          <w:b w:val="0"/>
          <w:bCs w:val="0"/>
          <w:sz w:val="28"/>
          <w:szCs w:val="28"/>
        </w:rPr>
        <w:t xml:space="preserve">О лицензировании отдельных видов деятельности» 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4549CB">
        <w:rPr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4 мая </w:t>
      </w:r>
      <w:smartTag w:uri="urn:schemas-microsoft-com:office:smarttags" w:element="metricconverter">
        <w:smartTagPr>
          <w:attr w:name="ProductID" w:val="2011 г"/>
        </w:smartTagPr>
        <w:r w:rsidRPr="004549CB">
          <w:rPr>
            <w:rFonts w:ascii="Times New Roman" w:hAnsi="Times New Roman"/>
            <w:b w:val="0"/>
            <w:iCs/>
            <w:sz w:val="28"/>
            <w:szCs w:val="28"/>
            <w:shd w:val="clear" w:color="auto" w:fill="FFFFFF"/>
          </w:rPr>
          <w:t>2011 г</w:t>
        </w:r>
      </w:smartTag>
      <w:r w:rsidRPr="004549CB">
        <w:rPr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. № 99-ФЗ </w:t>
      </w:r>
      <w:r w:rsidRPr="004549CB">
        <w:rPr>
          <w:rFonts w:ascii="Times New Roman" w:hAnsi="Times New Roman"/>
          <w:b w:val="0"/>
          <w:sz w:val="28"/>
          <w:szCs w:val="28"/>
        </w:rPr>
        <w:t>(в редакции 28.07.2012 г.).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549CB">
        <w:rPr>
          <w:rFonts w:ascii="Times New Roman" w:hAnsi="Times New Roman"/>
          <w:b w:val="0"/>
          <w:bCs w:val="0"/>
          <w:sz w:val="28"/>
          <w:szCs w:val="28"/>
        </w:rPr>
        <w:t xml:space="preserve">1.5. 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Федеральный закон Российской Федерации </w:t>
      </w:r>
      <w:r w:rsidRPr="004549CB">
        <w:rPr>
          <w:rFonts w:ascii="Times New Roman" w:hAnsi="Times New Roman"/>
          <w:b w:val="0"/>
          <w:bCs w:val="0"/>
          <w:sz w:val="28"/>
          <w:szCs w:val="28"/>
        </w:rPr>
        <w:t xml:space="preserve">«Трудовой кодекс Российской Федерации» от 30.12.2001 г. N 197-ФЗ (28.07.2012 г.), раздел </w:t>
      </w:r>
      <w:r w:rsidRPr="004549CB">
        <w:rPr>
          <w:rFonts w:ascii="Times New Roman" w:hAnsi="Times New Roman"/>
          <w:b w:val="0"/>
          <w:bCs w:val="0"/>
          <w:sz w:val="28"/>
          <w:szCs w:val="28"/>
          <w:lang w:val="en-US"/>
        </w:rPr>
        <w:t>X</w:t>
      </w:r>
      <w:r w:rsidRPr="004549CB">
        <w:rPr>
          <w:rFonts w:ascii="Times New Roman" w:hAnsi="Times New Roman"/>
          <w:b w:val="0"/>
          <w:bCs w:val="0"/>
          <w:sz w:val="28"/>
          <w:szCs w:val="28"/>
        </w:rPr>
        <w:t xml:space="preserve"> «Охрана труда», глава 34 «Требования охраны труда».</w:t>
      </w:r>
    </w:p>
    <w:p w:rsidR="00565ADC" w:rsidRPr="004549CB" w:rsidRDefault="00565ADC" w:rsidP="00565ADC">
      <w:pPr>
        <w:shd w:val="clear" w:color="auto" w:fill="FFFFFF"/>
        <w:ind w:firstLine="709"/>
        <w:jc w:val="both"/>
        <w:rPr>
          <w:color w:val="301F13"/>
          <w:sz w:val="28"/>
          <w:szCs w:val="28"/>
        </w:rPr>
      </w:pPr>
      <w:r w:rsidRPr="004549CB">
        <w:rPr>
          <w:color w:val="301F13"/>
          <w:sz w:val="28"/>
          <w:szCs w:val="28"/>
        </w:rPr>
        <w:t xml:space="preserve">1.6. «Соглашение таможенного союза по санитарным мерам», утв. </w:t>
      </w:r>
      <w:r w:rsidRPr="004549CB">
        <w:rPr>
          <w:sz w:val="28"/>
          <w:szCs w:val="28"/>
        </w:rPr>
        <w:t>Решением Комиссии таможенного союза от 28.05.2010 г. № 299.</w:t>
      </w:r>
    </w:p>
    <w:p w:rsidR="00565ADC" w:rsidRPr="004549CB" w:rsidRDefault="00565ADC" w:rsidP="00565A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549CB">
        <w:rPr>
          <w:color w:val="301F13"/>
          <w:sz w:val="28"/>
          <w:szCs w:val="28"/>
        </w:rPr>
        <w:t xml:space="preserve">1.7. «Единый перечень товаров, подлежащих санитарно-эпидемиологическому надзору (контролю) на таможенной границе и таможенной территории таможенного союза», утв. </w:t>
      </w:r>
      <w:r w:rsidRPr="004549CB">
        <w:rPr>
          <w:sz w:val="28"/>
          <w:szCs w:val="28"/>
        </w:rPr>
        <w:t>Решением Комиссии таможенного союза от 28.05.2010 г. № 299 (</w:t>
      </w:r>
      <w:r w:rsidRPr="004549CB">
        <w:rPr>
          <w:bCs/>
          <w:sz w:val="28"/>
          <w:szCs w:val="28"/>
        </w:rPr>
        <w:t>Разделы </w:t>
      </w:r>
      <w:r w:rsidRPr="004549CB">
        <w:rPr>
          <w:bCs/>
          <w:sz w:val="28"/>
          <w:szCs w:val="28"/>
          <w:lang w:val="en-US"/>
        </w:rPr>
        <w:t>II</w:t>
      </w:r>
      <w:r w:rsidRPr="004549CB">
        <w:rPr>
          <w:bCs/>
          <w:sz w:val="28"/>
          <w:szCs w:val="28"/>
        </w:rPr>
        <w:t xml:space="preserve">, </w:t>
      </w:r>
      <w:r w:rsidRPr="004549CB">
        <w:rPr>
          <w:bCs/>
          <w:color w:val="000000"/>
          <w:sz w:val="28"/>
          <w:szCs w:val="28"/>
          <w:lang w:val="en-US"/>
        </w:rPr>
        <w:t>III</w:t>
      </w:r>
      <w:r w:rsidRPr="004549CB">
        <w:rPr>
          <w:bCs/>
          <w:color w:val="000000"/>
          <w:sz w:val="28"/>
          <w:szCs w:val="28"/>
        </w:rPr>
        <w:t>) (</w:t>
      </w:r>
      <w:r w:rsidRPr="004549CB">
        <w:rPr>
          <w:sz w:val="28"/>
          <w:szCs w:val="28"/>
        </w:rPr>
        <w:t xml:space="preserve">в редакции решения КТС от 14.10.2010 г. № </w:t>
      </w:r>
      <w:r w:rsidRPr="004549CB">
        <w:rPr>
          <w:bCs/>
          <w:color w:val="000000"/>
          <w:sz w:val="28"/>
          <w:szCs w:val="28"/>
          <w:shd w:val="clear" w:color="auto" w:fill="FFFFFF"/>
        </w:rPr>
        <w:t>432</w:t>
      </w:r>
      <w:r w:rsidRPr="004549CB">
        <w:rPr>
          <w:bCs/>
          <w:color w:val="000000"/>
          <w:sz w:val="28"/>
          <w:szCs w:val="28"/>
        </w:rPr>
        <w:t>).</w:t>
      </w:r>
    </w:p>
    <w:p w:rsidR="00565ADC" w:rsidRPr="004549CB" w:rsidRDefault="00565ADC" w:rsidP="00565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9CB">
        <w:rPr>
          <w:color w:val="301F13"/>
          <w:sz w:val="28"/>
          <w:szCs w:val="28"/>
        </w:rPr>
        <w:t xml:space="preserve">1.8. «Единые формы документов, подтверждающих безопасность продукции/товаров», утв. </w:t>
      </w:r>
      <w:r w:rsidRPr="004549CB">
        <w:rPr>
          <w:sz w:val="28"/>
          <w:szCs w:val="28"/>
        </w:rPr>
        <w:t xml:space="preserve">Решением Комиссии таможенного союза от 28 мая </w:t>
      </w:r>
      <w:smartTag w:uri="urn:schemas-microsoft-com:office:smarttags" w:element="metricconverter">
        <w:smartTagPr>
          <w:attr w:name="ProductID" w:val="2010 г"/>
        </w:smartTagPr>
        <w:r w:rsidRPr="004549CB">
          <w:rPr>
            <w:sz w:val="28"/>
            <w:szCs w:val="28"/>
          </w:rPr>
          <w:t>2010 г</w:t>
        </w:r>
      </w:smartTag>
      <w:r w:rsidRPr="004549CB">
        <w:rPr>
          <w:sz w:val="28"/>
          <w:szCs w:val="28"/>
        </w:rPr>
        <w:t xml:space="preserve">. № 299 </w:t>
      </w:r>
      <w:r w:rsidRPr="004549CB">
        <w:rPr>
          <w:bCs/>
          <w:color w:val="000000"/>
          <w:sz w:val="28"/>
          <w:szCs w:val="28"/>
        </w:rPr>
        <w:t>(</w:t>
      </w:r>
      <w:r w:rsidRPr="004549CB">
        <w:rPr>
          <w:sz w:val="28"/>
          <w:szCs w:val="28"/>
        </w:rPr>
        <w:t xml:space="preserve">в редакции решения КТС от 14.10.2010 г. № </w:t>
      </w:r>
      <w:r w:rsidRPr="004549CB">
        <w:rPr>
          <w:bCs/>
          <w:color w:val="000000"/>
          <w:sz w:val="28"/>
          <w:szCs w:val="28"/>
          <w:shd w:val="clear" w:color="auto" w:fill="FFFFFF"/>
        </w:rPr>
        <w:t>432</w:t>
      </w:r>
      <w:r w:rsidRPr="004549CB">
        <w:rPr>
          <w:bCs/>
          <w:color w:val="000000"/>
          <w:sz w:val="28"/>
          <w:szCs w:val="28"/>
        </w:rPr>
        <w:t>)</w:t>
      </w:r>
      <w:r w:rsidRPr="004549CB">
        <w:rPr>
          <w:sz w:val="28"/>
          <w:szCs w:val="28"/>
        </w:rPr>
        <w:t>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color w:val="301F13"/>
          <w:sz w:val="28"/>
          <w:szCs w:val="28"/>
        </w:rPr>
        <w:t xml:space="preserve">1.9. «Единые санитарно-эпидемиологические и гигиенические </w:t>
      </w:r>
      <w:r w:rsidRPr="004549CB">
        <w:rPr>
          <w:rFonts w:ascii="Times New Roman" w:hAnsi="Times New Roman"/>
          <w:b w:val="0"/>
          <w:color w:val="301F13"/>
          <w:sz w:val="28"/>
          <w:szCs w:val="28"/>
        </w:rPr>
        <w:lastRenderedPageBreak/>
        <w:t xml:space="preserve">требования к товарам, подлежащим санитарно-эпидемиологическому надзору (контролю) на таможенной границе и таможенной территории таможенного союза», утв. 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Решением Комиссии таможенного союза от 28.05.2010 г. № 299 (глава </w:t>
      </w:r>
      <w:r w:rsidRPr="004549C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, раздел 20 «Требования к дезинфицирующим средствам») </w:t>
      </w:r>
      <w:r w:rsidRPr="004549CB">
        <w:rPr>
          <w:rFonts w:ascii="Times New Roman" w:hAnsi="Times New Roman"/>
          <w:b w:val="0"/>
          <w:bCs w:val="0"/>
          <w:color w:val="000000"/>
          <w:sz w:val="28"/>
          <w:szCs w:val="28"/>
        </w:rPr>
        <w:t>(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в редакции решения КТС от 14.10.2010 г. № </w:t>
      </w:r>
      <w:r w:rsidRPr="004549CB"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432</w:t>
      </w:r>
      <w:r w:rsidRPr="004549CB"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 w:rsidRPr="004549CB">
        <w:rPr>
          <w:rFonts w:ascii="Times New Roman" w:hAnsi="Times New Roman"/>
          <w:b w:val="0"/>
          <w:sz w:val="28"/>
          <w:szCs w:val="28"/>
        </w:rPr>
        <w:t>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65ADC" w:rsidRPr="004549CB" w:rsidRDefault="00565ADC" w:rsidP="00565A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2. Распорядительные документы</w:t>
      </w:r>
    </w:p>
    <w:p w:rsidR="00565ADC" w:rsidRPr="004549CB" w:rsidRDefault="00565ADC" w:rsidP="00565A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2.1.</w:t>
      </w:r>
      <w:r w:rsidRPr="004549CB">
        <w:rPr>
          <w:rFonts w:ascii="Times New Roman" w:hAnsi="Times New Roman"/>
          <w:sz w:val="28"/>
          <w:szCs w:val="28"/>
        </w:rPr>
        <w:t xml:space="preserve"> </w:t>
      </w:r>
      <w:r w:rsidRPr="004549C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Постановление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5 г"/>
        </w:smartTagPr>
        <w:r w:rsidRPr="004549CB">
          <w:rPr>
            <w:rFonts w:ascii="Times New Roman" w:hAnsi="Times New Roman"/>
            <w:b w:val="0"/>
            <w:bCs w:val="0"/>
            <w:color w:val="000000"/>
            <w:sz w:val="28"/>
            <w:szCs w:val="28"/>
          </w:rPr>
          <w:t>2005 г</w:t>
        </w:r>
      </w:smartTag>
      <w:r w:rsidRPr="004549C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№ 569 «О положении об осуществлении государственного санитарно-эпидемиологического надзора в Российской Федерации и положении о государственном санитарно-эпидемиологическом нормировании» 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(Сборник законодательства Российской Федерации </w:t>
      </w:r>
      <w:smartTag w:uri="urn:schemas-microsoft-com:office:smarttags" w:element="metricconverter">
        <w:smartTagPr>
          <w:attr w:name="ProductID" w:val="2001 г"/>
        </w:smartTagPr>
        <w:r w:rsidRPr="004549CB">
          <w:rPr>
            <w:rFonts w:ascii="Times New Roman" w:hAnsi="Times New Roman"/>
            <w:b w:val="0"/>
            <w:sz w:val="28"/>
            <w:szCs w:val="28"/>
          </w:rPr>
          <w:t>2001 г</w:t>
        </w:r>
      </w:smartTag>
      <w:r w:rsidRPr="004549CB">
        <w:rPr>
          <w:rFonts w:ascii="Times New Roman" w:hAnsi="Times New Roman"/>
          <w:b w:val="0"/>
          <w:sz w:val="28"/>
          <w:szCs w:val="28"/>
        </w:rPr>
        <w:t xml:space="preserve">. № 31, ст.329; </w:t>
      </w:r>
      <w:smartTag w:uri="urn:schemas-microsoft-com:office:smarttags" w:element="metricconverter">
        <w:smartTagPr>
          <w:attr w:name="ProductID" w:val="2004 г"/>
        </w:smartTagPr>
        <w:r w:rsidRPr="004549CB">
          <w:rPr>
            <w:rFonts w:ascii="Times New Roman" w:hAnsi="Times New Roman"/>
            <w:b w:val="0"/>
            <w:sz w:val="28"/>
            <w:szCs w:val="28"/>
          </w:rPr>
          <w:t>2004 г</w:t>
        </w:r>
      </w:smartTag>
      <w:r w:rsidRPr="004549CB">
        <w:rPr>
          <w:rFonts w:ascii="Times New Roman" w:hAnsi="Times New Roman"/>
          <w:b w:val="0"/>
          <w:sz w:val="28"/>
          <w:szCs w:val="28"/>
        </w:rPr>
        <w:t xml:space="preserve">., № 8, ст. 669; № 47, ст. 4666; </w:t>
      </w:r>
      <w:smartTag w:uri="urn:schemas-microsoft-com:office:smarttags" w:element="metricconverter">
        <w:smartTagPr>
          <w:attr w:name="ProductID" w:val="2005 г"/>
        </w:smartTagPr>
        <w:r w:rsidRPr="004549CB">
          <w:rPr>
            <w:rFonts w:ascii="Times New Roman" w:hAnsi="Times New Roman"/>
            <w:b w:val="0"/>
            <w:sz w:val="28"/>
            <w:szCs w:val="28"/>
          </w:rPr>
          <w:t>2005 г</w:t>
        </w:r>
      </w:smartTag>
      <w:r w:rsidRPr="004549CB">
        <w:rPr>
          <w:rFonts w:ascii="Times New Roman" w:hAnsi="Times New Roman"/>
          <w:b w:val="0"/>
          <w:sz w:val="28"/>
          <w:szCs w:val="28"/>
        </w:rPr>
        <w:t>. № 49, ст. 3953).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2.2. Приказ Минздрава России от 27.08.1999 г. № 337 «О</w:t>
      </w:r>
      <w:r w:rsidRPr="004549CB">
        <w:rPr>
          <w:rFonts w:ascii="Times New Roman" w:hAnsi="Times New Roman"/>
          <w:b w:val="0"/>
          <w:color w:val="2C2C2C"/>
          <w:sz w:val="28"/>
          <w:szCs w:val="28"/>
          <w:shd w:val="clear" w:color="auto" w:fill="FFFFFF"/>
        </w:rPr>
        <w:t xml:space="preserve"> номенклатуре специальностей в учреждениях здравоохранения Российской Федерации» (в редакции от 16.02.2004 г.).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color w:val="000000"/>
          <w:sz w:val="28"/>
          <w:szCs w:val="28"/>
        </w:rPr>
        <w:t xml:space="preserve">2.3. </w:t>
      </w:r>
      <w:r w:rsidRPr="004549CB">
        <w:rPr>
          <w:rFonts w:ascii="Times New Roman" w:hAnsi="Times New Roman"/>
          <w:b w:val="0"/>
          <w:sz w:val="28"/>
          <w:szCs w:val="28"/>
        </w:rPr>
        <w:t xml:space="preserve">Приказ </w:t>
      </w:r>
      <w:r w:rsidRPr="004549CB"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и социального развития  РФ от 12 апреля </w:t>
      </w:r>
      <w:smartTag w:uri="urn:schemas-microsoft-com:office:smarttags" w:element="metricconverter">
        <w:smartTagPr>
          <w:attr w:name="ProductID" w:val="2011 г"/>
        </w:smartTagPr>
        <w:r w:rsidRPr="004549CB">
          <w:rPr>
            <w:rFonts w:ascii="Times New Roman" w:hAnsi="Times New Roman"/>
            <w:b w:val="0"/>
            <w:color w:val="000000"/>
            <w:sz w:val="28"/>
            <w:szCs w:val="28"/>
          </w:rPr>
          <w:t>2011 г</w:t>
        </w:r>
      </w:smartTag>
      <w:r w:rsidRPr="004549CB">
        <w:rPr>
          <w:rFonts w:ascii="Times New Roman" w:hAnsi="Times New Roman"/>
          <w:b w:val="0"/>
          <w:color w:val="000000"/>
          <w:sz w:val="28"/>
          <w:szCs w:val="28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 xml:space="preserve">2.4. </w:t>
      </w:r>
      <w:r w:rsidRPr="004549CB">
        <w:rPr>
          <w:rFonts w:ascii="Times New Roman" w:hAnsi="Times New Roman"/>
          <w:b w:val="0"/>
          <w:color w:val="301F13"/>
          <w:sz w:val="28"/>
          <w:szCs w:val="28"/>
        </w:rPr>
        <w:t xml:space="preserve">Приказ </w:t>
      </w:r>
      <w:r w:rsidRPr="004549CB"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и социального развития РФ </w:t>
      </w:r>
      <w:r w:rsidRPr="004549CB">
        <w:rPr>
          <w:rFonts w:ascii="Times New Roman" w:hAnsi="Times New Roman"/>
          <w:b w:val="0"/>
          <w:color w:val="301F13"/>
          <w:sz w:val="28"/>
          <w:szCs w:val="28"/>
        </w:rPr>
        <w:t>от 23.04.2009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2.5.</w:t>
      </w:r>
      <w:r w:rsidRPr="004549CB">
        <w:rPr>
          <w:rFonts w:ascii="Times New Roman" w:hAnsi="Times New Roman"/>
          <w:bCs w:val="0"/>
          <w:sz w:val="28"/>
          <w:szCs w:val="28"/>
        </w:rPr>
        <w:t xml:space="preserve"> </w:t>
      </w:r>
      <w:r w:rsidRPr="004549CB">
        <w:rPr>
          <w:rFonts w:ascii="Times New Roman" w:hAnsi="Times New Roman"/>
          <w:b w:val="0"/>
          <w:bCs w:val="0"/>
          <w:sz w:val="28"/>
          <w:szCs w:val="28"/>
        </w:rPr>
        <w:t xml:space="preserve">Приказ </w:t>
      </w:r>
      <w:r w:rsidRPr="004549CB">
        <w:rPr>
          <w:rFonts w:ascii="Times New Roman" w:hAnsi="Times New Roman"/>
          <w:b w:val="0"/>
          <w:color w:val="000000"/>
          <w:sz w:val="28"/>
          <w:szCs w:val="28"/>
        </w:rPr>
        <w:t>Министерства здравоохранения и социального развития РФ</w:t>
      </w:r>
      <w:r w:rsidRPr="004549CB">
        <w:rPr>
          <w:rFonts w:ascii="Times New Roman" w:hAnsi="Times New Roman"/>
          <w:b w:val="0"/>
          <w:bCs w:val="0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1 г"/>
        </w:smartTagPr>
        <w:r w:rsidRPr="004549CB">
          <w:rPr>
            <w:rFonts w:ascii="Times New Roman" w:hAnsi="Times New Roman"/>
            <w:b w:val="0"/>
            <w:bCs w:val="0"/>
            <w:sz w:val="28"/>
            <w:szCs w:val="28"/>
          </w:rPr>
          <w:t>2011 г</w:t>
        </w:r>
      </w:smartTag>
      <w:r w:rsidRPr="004549CB">
        <w:rPr>
          <w:rFonts w:ascii="Times New Roman" w:hAnsi="Times New Roman"/>
          <w:b w:val="0"/>
          <w:bCs w:val="0"/>
          <w:sz w:val="28"/>
          <w:szCs w:val="28"/>
        </w:rPr>
        <w:t>. N 342н «Об утверждении порядка проведения аттестации рабочих мест по условиям труда».</w:t>
      </w:r>
    </w:p>
    <w:p w:rsidR="00565ADC" w:rsidRPr="004549CB" w:rsidRDefault="00565ADC" w:rsidP="00565ADC">
      <w:pPr>
        <w:ind w:firstLine="709"/>
        <w:jc w:val="both"/>
        <w:rPr>
          <w:color w:val="000000"/>
          <w:sz w:val="28"/>
          <w:szCs w:val="28"/>
        </w:rPr>
      </w:pPr>
      <w:r w:rsidRPr="004549CB">
        <w:rPr>
          <w:sz w:val="28"/>
          <w:szCs w:val="28"/>
        </w:rPr>
        <w:t xml:space="preserve">2.6. </w:t>
      </w:r>
      <w:r w:rsidRPr="004549CB">
        <w:rPr>
          <w:bCs/>
          <w:color w:val="000000"/>
          <w:sz w:val="28"/>
          <w:szCs w:val="28"/>
        </w:rPr>
        <w:t xml:space="preserve">Приказ </w:t>
      </w:r>
      <w:r w:rsidRPr="004549CB">
        <w:rPr>
          <w:color w:val="000000"/>
          <w:sz w:val="28"/>
          <w:szCs w:val="28"/>
        </w:rPr>
        <w:t xml:space="preserve">Министерства здравоохранения и социального развития РФ </w:t>
      </w:r>
      <w:r w:rsidRPr="004549CB">
        <w:rPr>
          <w:bCs/>
          <w:color w:val="000000"/>
          <w:sz w:val="28"/>
          <w:szCs w:val="28"/>
        </w:rPr>
        <w:t xml:space="preserve">от 19 июля </w:t>
      </w:r>
      <w:smartTag w:uri="urn:schemas-microsoft-com:office:smarttags" w:element="metricconverter">
        <w:smartTagPr>
          <w:attr w:name="ProductID" w:val="2007 г"/>
        </w:smartTagPr>
        <w:r w:rsidRPr="004549CB">
          <w:rPr>
            <w:bCs/>
            <w:color w:val="000000"/>
            <w:sz w:val="28"/>
            <w:szCs w:val="28"/>
          </w:rPr>
          <w:t>2007 г</w:t>
        </w:r>
      </w:smartTag>
      <w:r w:rsidRPr="004549CB">
        <w:rPr>
          <w:bCs/>
          <w:color w:val="000000"/>
          <w:sz w:val="28"/>
          <w:szCs w:val="28"/>
        </w:rPr>
        <w:t xml:space="preserve">. N 224 «О санитарно-эпидемиологических экспертизах, обследованиях,  исследованиях, испытаниях и токсикологических,  гигиенических и иных видах оценок» </w:t>
      </w:r>
      <w:r w:rsidRPr="004549CB">
        <w:rPr>
          <w:color w:val="000000"/>
          <w:sz w:val="28"/>
          <w:szCs w:val="28"/>
        </w:rPr>
        <w:t>(</w:t>
      </w:r>
      <w:r w:rsidRPr="004549CB">
        <w:rPr>
          <w:sz w:val="28"/>
          <w:szCs w:val="28"/>
        </w:rPr>
        <w:t xml:space="preserve">в редакции </w:t>
      </w:r>
      <w:r w:rsidRPr="004549CB">
        <w:rPr>
          <w:color w:val="000000"/>
          <w:sz w:val="28"/>
          <w:szCs w:val="28"/>
        </w:rPr>
        <w:t>Приказа Роспотребнадзора от 30.04.2009 г. N 359).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</w:p>
    <w:p w:rsidR="00565ADC" w:rsidRPr="004549CB" w:rsidRDefault="00565ADC" w:rsidP="00565ADC">
      <w:pPr>
        <w:spacing w:line="225" w:lineRule="atLeast"/>
        <w:jc w:val="center"/>
        <w:rPr>
          <w:sz w:val="28"/>
          <w:szCs w:val="28"/>
        </w:rPr>
      </w:pPr>
      <w:r w:rsidRPr="004549CB">
        <w:rPr>
          <w:sz w:val="28"/>
          <w:szCs w:val="28"/>
        </w:rPr>
        <w:t>3. Нормативные документы</w:t>
      </w:r>
    </w:p>
    <w:p w:rsidR="00565ADC" w:rsidRPr="004549CB" w:rsidRDefault="00565ADC" w:rsidP="00565ADC">
      <w:pPr>
        <w:spacing w:line="225" w:lineRule="atLeast"/>
        <w:jc w:val="both"/>
        <w:rPr>
          <w:sz w:val="28"/>
          <w:szCs w:val="28"/>
        </w:rPr>
      </w:pP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3.1. СП 3.5.3.1129-02 «Санитарно-эпидемиологические требования к проведению дератизации».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3.2.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</w:t>
      </w:r>
      <w:r w:rsidRPr="004549CB">
        <w:rPr>
          <w:b/>
          <w:bCs/>
          <w:sz w:val="28"/>
          <w:szCs w:val="28"/>
        </w:rPr>
        <w:t>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lastRenderedPageBreak/>
        <w:t xml:space="preserve">3.3. </w:t>
      </w:r>
      <w:proofErr w:type="spellStart"/>
      <w:r w:rsidRPr="004549CB">
        <w:rPr>
          <w:rFonts w:ascii="Times New Roman" w:hAnsi="Times New Roman"/>
          <w:b w:val="0"/>
          <w:color w:val="333333"/>
          <w:sz w:val="28"/>
          <w:szCs w:val="28"/>
        </w:rPr>
        <w:t>СанПиН</w:t>
      </w:r>
      <w:proofErr w:type="spellEnd"/>
      <w:r w:rsidRPr="004549CB">
        <w:rPr>
          <w:rFonts w:ascii="Times New Roman" w:hAnsi="Times New Roman"/>
          <w:b w:val="0"/>
          <w:color w:val="333333"/>
          <w:sz w:val="28"/>
          <w:szCs w:val="28"/>
        </w:rPr>
        <w:t xml:space="preserve"> 2.1.7.1322-03 «Гигиенические требования к  размещению и обезвреживанию  отходов производства и потребления».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3.4.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2.1.7.2527-09 «Правила сбора, хранения и удаления отходов лечебно-профилактических учреждений».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3.5. </w:t>
      </w:r>
      <w:proofErr w:type="spellStart"/>
      <w:r w:rsidRPr="004549CB">
        <w:rPr>
          <w:bCs/>
          <w:kern w:val="36"/>
          <w:sz w:val="28"/>
          <w:szCs w:val="28"/>
        </w:rPr>
        <w:t>СНиП</w:t>
      </w:r>
      <w:proofErr w:type="spellEnd"/>
      <w:r w:rsidRPr="004549CB">
        <w:rPr>
          <w:bCs/>
          <w:kern w:val="36"/>
          <w:sz w:val="28"/>
          <w:szCs w:val="28"/>
        </w:rPr>
        <w:t xml:space="preserve"> 31-06-2009 Общественные здания и сооружения (утв. приказом Министерства регионального развития РФ от 1 сентября </w:t>
      </w:r>
      <w:smartTag w:uri="urn:schemas-microsoft-com:office:smarttags" w:element="metricconverter">
        <w:smartTagPr>
          <w:attr w:name="ProductID" w:val="2009 г"/>
        </w:smartTagPr>
        <w:r w:rsidRPr="004549CB">
          <w:rPr>
            <w:bCs/>
            <w:kern w:val="36"/>
            <w:sz w:val="28"/>
            <w:szCs w:val="28"/>
          </w:rPr>
          <w:t>2009 г</w:t>
        </w:r>
      </w:smartTag>
      <w:r w:rsidRPr="004549CB">
        <w:rPr>
          <w:bCs/>
          <w:kern w:val="36"/>
          <w:sz w:val="28"/>
          <w:szCs w:val="28"/>
        </w:rPr>
        <w:t>. N 390).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3.6. СП </w:t>
      </w:r>
      <w:r w:rsidRPr="004549CB">
        <w:rPr>
          <w:bCs/>
          <w:sz w:val="28"/>
          <w:szCs w:val="28"/>
        </w:rPr>
        <w:t>3.1. 2659-</w:t>
      </w:r>
      <w:r w:rsidRPr="004549CB">
        <w:rPr>
          <w:sz w:val="28"/>
          <w:szCs w:val="28"/>
        </w:rPr>
        <w:t xml:space="preserve">10 «Изменения и дополнения № 1 к СП </w:t>
      </w:r>
      <w:r w:rsidRPr="004549CB">
        <w:rPr>
          <w:bCs/>
          <w:sz w:val="28"/>
          <w:szCs w:val="28"/>
        </w:rPr>
        <w:t>3.1.1275-03 «Профилактика инфекционных заболеваний при эндоскопических манипуляциях».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3.7. </w:t>
      </w:r>
      <w:r w:rsidRPr="004549CB">
        <w:rPr>
          <w:bCs/>
          <w:color w:val="000000"/>
          <w:kern w:val="36"/>
          <w:sz w:val="28"/>
          <w:szCs w:val="28"/>
        </w:rPr>
        <w:t xml:space="preserve">СП 1.1.2193-07 «Организация и проведение производственного </w:t>
      </w:r>
      <w:proofErr w:type="gramStart"/>
      <w:r w:rsidRPr="004549CB">
        <w:rPr>
          <w:bCs/>
          <w:color w:val="000000"/>
          <w:kern w:val="36"/>
          <w:sz w:val="28"/>
          <w:szCs w:val="28"/>
        </w:rPr>
        <w:t>контроля за</w:t>
      </w:r>
      <w:proofErr w:type="gramEnd"/>
      <w:r w:rsidRPr="004549CB">
        <w:rPr>
          <w:bCs/>
          <w:color w:val="000000"/>
          <w:kern w:val="36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gramStart"/>
      <w:r w:rsidRPr="004549CB">
        <w:rPr>
          <w:bCs/>
          <w:color w:val="000000"/>
          <w:kern w:val="36"/>
          <w:sz w:val="28"/>
          <w:szCs w:val="28"/>
        </w:rPr>
        <w:t>Изменения и дополнения № 1 к СП 1.1.1058-01»).</w:t>
      </w:r>
      <w:proofErr w:type="gramEnd"/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3.8. СП 1.3.2518-09 «Безопасность работы с микроорганизмами III - IV групп патогенности (опасности) и возбудителями паразитарных болезней дополнения и изменения № 1 к СП 1.3.2322-08».</w:t>
      </w:r>
    </w:p>
    <w:p w:rsidR="00565ADC" w:rsidRPr="004549CB" w:rsidRDefault="00565ADC" w:rsidP="00565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3.9. СП 3.1.3.2325-08 «Профилактика клещевого вирусного энцефалита».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3.10. СП 3.1.7.2492-09 «Профилактика чумы».</w:t>
      </w:r>
    </w:p>
    <w:p w:rsidR="00565ADC" w:rsidRPr="004549CB" w:rsidRDefault="00565ADC" w:rsidP="00565ADC">
      <w:pPr>
        <w:ind w:firstLine="709"/>
        <w:jc w:val="both"/>
        <w:rPr>
          <w:bCs/>
          <w:sz w:val="28"/>
          <w:szCs w:val="28"/>
        </w:rPr>
      </w:pPr>
      <w:r w:rsidRPr="004549CB">
        <w:rPr>
          <w:sz w:val="28"/>
          <w:szCs w:val="28"/>
        </w:rPr>
        <w:t>3.11. СП 3.1.7.2521-09 «Профилактика холеры. Общие требования к эпидемиологическому надзору за холерой».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3.12. СП 3.1.7.2811-10 «Профилактика </w:t>
      </w:r>
      <w:proofErr w:type="spellStart"/>
      <w:r w:rsidRPr="004549CB">
        <w:rPr>
          <w:sz w:val="28"/>
          <w:szCs w:val="28"/>
        </w:rPr>
        <w:t>коксиеллеза</w:t>
      </w:r>
      <w:proofErr w:type="spellEnd"/>
      <w:r w:rsidRPr="004549CB">
        <w:rPr>
          <w:sz w:val="28"/>
          <w:szCs w:val="28"/>
        </w:rPr>
        <w:t xml:space="preserve"> (Лихорадка </w:t>
      </w:r>
      <w:proofErr w:type="spellStart"/>
      <w:r w:rsidRPr="004549CB">
        <w:rPr>
          <w:sz w:val="28"/>
          <w:szCs w:val="28"/>
        </w:rPr>
        <w:t>Ку</w:t>
      </w:r>
      <w:proofErr w:type="spellEnd"/>
      <w:r w:rsidRPr="004549CB">
        <w:rPr>
          <w:sz w:val="28"/>
          <w:szCs w:val="28"/>
        </w:rPr>
        <w:t>)».</w:t>
      </w:r>
    </w:p>
    <w:p w:rsidR="00565ADC" w:rsidRPr="004549CB" w:rsidRDefault="00565ADC" w:rsidP="00565ADC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4549CB">
        <w:rPr>
          <w:sz w:val="28"/>
          <w:szCs w:val="28"/>
        </w:rPr>
        <w:t>3.13. СП 3.1.7.2614-10 «Профилактика геморрагической лихорадки с почечным синдромом».</w:t>
      </w:r>
    </w:p>
    <w:p w:rsidR="00565ADC" w:rsidRPr="004549CB" w:rsidRDefault="00565ADC" w:rsidP="00565ADC">
      <w:pPr>
        <w:ind w:firstLine="709"/>
        <w:jc w:val="both"/>
        <w:rPr>
          <w:color w:val="000000"/>
          <w:sz w:val="28"/>
          <w:szCs w:val="28"/>
        </w:rPr>
      </w:pPr>
      <w:r w:rsidRPr="004549CB">
        <w:rPr>
          <w:sz w:val="28"/>
          <w:szCs w:val="28"/>
        </w:rPr>
        <w:t xml:space="preserve">3.14. </w:t>
      </w:r>
      <w:r w:rsidRPr="00D10817">
        <w:rPr>
          <w:sz w:val="28"/>
          <w:szCs w:val="28"/>
        </w:rPr>
        <w:t xml:space="preserve">СП 3.1.7.2615-10 «Профилактика </w:t>
      </w:r>
      <w:proofErr w:type="spellStart"/>
      <w:r w:rsidRPr="00D10817">
        <w:rPr>
          <w:sz w:val="28"/>
          <w:szCs w:val="28"/>
        </w:rPr>
        <w:t>иерсениозов</w:t>
      </w:r>
      <w:proofErr w:type="spellEnd"/>
      <w:r w:rsidRPr="00D10817">
        <w:rPr>
          <w:sz w:val="28"/>
          <w:szCs w:val="28"/>
        </w:rPr>
        <w:t>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 xml:space="preserve">3.15. </w:t>
      </w:r>
      <w:r w:rsidRPr="00D10817">
        <w:rPr>
          <w:b w:val="0"/>
          <w:sz w:val="28"/>
          <w:szCs w:val="28"/>
        </w:rPr>
        <w:t>СП 3.1.7.2616-10 «Профилактика сальмонеллеза».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3.16. СП 3.1.7.2629-10 «Профилактика сибирской язвы».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3.17. СП 3.1.7.2642-10 «Профилактика туляремии».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3.18.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3.19. </w:t>
      </w:r>
      <w:r w:rsidRPr="004549CB">
        <w:rPr>
          <w:bCs/>
          <w:sz w:val="28"/>
          <w:szCs w:val="28"/>
        </w:rPr>
        <w:t>СП 2.2.1.1312-03 «Гигиенические требования к проектированию  вновь строящихся и реконструируемых  промышленных предприятий».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3.20. </w:t>
      </w:r>
      <w:r w:rsidRPr="004549CB">
        <w:rPr>
          <w:bCs/>
          <w:color w:val="000000"/>
          <w:sz w:val="28"/>
          <w:szCs w:val="28"/>
        </w:rPr>
        <w:t xml:space="preserve">2.2.1/2.1.1. Проектирование, строительство, реконструкция и эксплуатация предприятий, планировка и застройка населенных мест. </w:t>
      </w:r>
      <w:proofErr w:type="spellStart"/>
      <w:r w:rsidRPr="004549CB">
        <w:rPr>
          <w:color w:val="000000"/>
          <w:sz w:val="28"/>
          <w:szCs w:val="28"/>
        </w:rPr>
        <w:t>СанПиН</w:t>
      </w:r>
      <w:proofErr w:type="spellEnd"/>
      <w:r w:rsidRPr="004549CB">
        <w:rPr>
          <w:color w:val="000000"/>
          <w:sz w:val="28"/>
          <w:szCs w:val="28"/>
        </w:rPr>
        <w:t xml:space="preserve"> 2.2.1/2.1.1.1200-03 «Санитарно-защитные зоны и санитарная классификация предприятий, </w:t>
      </w:r>
      <w:r w:rsidRPr="004549CB">
        <w:rPr>
          <w:bCs/>
          <w:sz w:val="28"/>
          <w:szCs w:val="28"/>
          <w:shd w:val="clear" w:color="auto" w:fill="FFFFFF"/>
        </w:rPr>
        <w:t>сооружений и иных объектов</w:t>
      </w:r>
      <w:r w:rsidRPr="004549CB">
        <w:rPr>
          <w:color w:val="000000"/>
          <w:sz w:val="28"/>
          <w:szCs w:val="28"/>
        </w:rPr>
        <w:t xml:space="preserve">» </w:t>
      </w:r>
      <w:r w:rsidRPr="004549CB">
        <w:rPr>
          <w:bCs/>
          <w:sz w:val="28"/>
          <w:szCs w:val="28"/>
          <w:shd w:val="clear" w:color="auto" w:fill="FFFFFF"/>
        </w:rPr>
        <w:t xml:space="preserve">(в редакции </w:t>
      </w:r>
      <w:r w:rsidRPr="004549CB">
        <w:rPr>
          <w:sz w:val="28"/>
          <w:szCs w:val="28"/>
          <w:shd w:val="clear" w:color="auto" w:fill="FFFFFF"/>
        </w:rPr>
        <w:t xml:space="preserve">9 сентября </w:t>
      </w:r>
      <w:smartTag w:uri="urn:schemas-microsoft-com:office:smarttags" w:element="metricconverter">
        <w:smartTagPr>
          <w:attr w:name="ProductID" w:val="2010 г"/>
        </w:smartTagPr>
        <w:r w:rsidRPr="004549CB">
          <w:rPr>
            <w:sz w:val="28"/>
            <w:szCs w:val="28"/>
            <w:shd w:val="clear" w:color="auto" w:fill="FFFFFF"/>
          </w:rPr>
          <w:t>2010 г</w:t>
        </w:r>
      </w:smartTag>
      <w:r w:rsidRPr="004549CB">
        <w:rPr>
          <w:sz w:val="28"/>
          <w:szCs w:val="28"/>
          <w:shd w:val="clear" w:color="auto" w:fill="FFFFFF"/>
        </w:rPr>
        <w:t>.).</w:t>
      </w:r>
    </w:p>
    <w:p w:rsidR="00565ADC" w:rsidRPr="004549CB" w:rsidRDefault="00565ADC" w:rsidP="00565ADC">
      <w:pPr>
        <w:ind w:firstLine="709"/>
        <w:jc w:val="both"/>
        <w:rPr>
          <w:bCs/>
          <w:color w:val="000000"/>
          <w:sz w:val="28"/>
          <w:szCs w:val="28"/>
        </w:rPr>
      </w:pPr>
      <w:r w:rsidRPr="004549CB">
        <w:rPr>
          <w:sz w:val="28"/>
          <w:szCs w:val="28"/>
        </w:rPr>
        <w:t xml:space="preserve">3.21.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3.22.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2.1.6.1032-01 «Гигиенические требования к охране атмосферного воздуха населенных мест».</w:t>
      </w:r>
    </w:p>
    <w:p w:rsidR="00565ADC" w:rsidRPr="004549CB" w:rsidRDefault="00565ADC" w:rsidP="00565A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lastRenderedPageBreak/>
        <w:t xml:space="preserve">3.23.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(в редакции 28 июня </w:t>
      </w:r>
      <w:smartTag w:uri="urn:schemas-microsoft-com:office:smarttags" w:element="metricconverter">
        <w:smartTagPr>
          <w:attr w:name="ProductID" w:val="2010 г"/>
        </w:smartTagPr>
        <w:r w:rsidRPr="004549CB">
          <w:rPr>
            <w:sz w:val="28"/>
            <w:szCs w:val="28"/>
          </w:rPr>
          <w:t>2010 г</w:t>
        </w:r>
      </w:smartTag>
      <w:r w:rsidRPr="004549CB">
        <w:rPr>
          <w:sz w:val="28"/>
          <w:szCs w:val="28"/>
        </w:rPr>
        <w:t>.).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3.24.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3.25. СП 2.3.5.669-97 «Временные санитарные правила для оптовых продовольственных рынков».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3.26.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565ADC" w:rsidRPr="002E1C3C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3.27. </w:t>
      </w:r>
      <w:r w:rsidRPr="004549CB">
        <w:rPr>
          <w:bCs/>
          <w:sz w:val="28"/>
          <w:szCs w:val="28"/>
        </w:rPr>
        <w:t>СП 3238-85 «Санитарные правила для предприятий мясной промышленности»</w:t>
      </w:r>
      <w:r>
        <w:rPr>
          <w:bCs/>
          <w:sz w:val="28"/>
          <w:szCs w:val="28"/>
        </w:rPr>
        <w:t>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3.28.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2.3.4.545-96 «Производство хлеба, хлебобулочных и кондитерских изделий».</w:t>
      </w:r>
    </w:p>
    <w:p w:rsidR="00565ADC" w:rsidRPr="004549CB" w:rsidRDefault="00565ADC" w:rsidP="00565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3.29.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2.3.4.050-96 «Производство и реализация рыбной продукции».</w:t>
      </w:r>
    </w:p>
    <w:p w:rsidR="00565ADC" w:rsidRPr="004549CB" w:rsidRDefault="00565ADC" w:rsidP="00565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3.30. </w:t>
      </w:r>
      <w:proofErr w:type="spellStart"/>
      <w:r w:rsidRPr="004549CB">
        <w:rPr>
          <w:sz w:val="28"/>
          <w:szCs w:val="28"/>
        </w:rPr>
        <w:t>СанПиН</w:t>
      </w:r>
      <w:proofErr w:type="spellEnd"/>
      <w:r w:rsidRPr="004549CB">
        <w:rPr>
          <w:sz w:val="28"/>
          <w:szCs w:val="28"/>
        </w:rPr>
        <w:t xml:space="preserve"> 2.3.4.561-96 «Производство молока и молочных продуктов».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3.31. </w:t>
      </w:r>
      <w:r w:rsidRPr="002E1C3C">
        <w:rPr>
          <w:sz w:val="28"/>
          <w:szCs w:val="28"/>
        </w:rPr>
        <w:t>СП 2.5.1277-03</w:t>
      </w:r>
      <w:r w:rsidRPr="002E1C3C">
        <w:rPr>
          <w:bCs/>
          <w:sz w:val="28"/>
          <w:szCs w:val="28"/>
        </w:rPr>
        <w:t xml:space="preserve"> «</w:t>
      </w:r>
      <w:r w:rsidRPr="002E1C3C">
        <w:rPr>
          <w:sz w:val="28"/>
          <w:szCs w:val="28"/>
        </w:rPr>
        <w:t>Санитарно-эпидемиологические требования </w:t>
      </w:r>
      <w:r w:rsidRPr="002E1C3C">
        <w:rPr>
          <w:bCs/>
          <w:sz w:val="28"/>
          <w:szCs w:val="28"/>
        </w:rPr>
        <w:t xml:space="preserve"> </w:t>
      </w:r>
      <w:r w:rsidRPr="002E1C3C">
        <w:rPr>
          <w:sz w:val="28"/>
          <w:szCs w:val="28"/>
        </w:rPr>
        <w:t>к перевозке железнодорожным транспортом </w:t>
      </w:r>
      <w:r w:rsidRPr="002E1C3C">
        <w:rPr>
          <w:bCs/>
          <w:sz w:val="28"/>
          <w:szCs w:val="28"/>
        </w:rPr>
        <w:t xml:space="preserve"> </w:t>
      </w:r>
      <w:r w:rsidRPr="002E1C3C">
        <w:rPr>
          <w:sz w:val="28"/>
          <w:szCs w:val="28"/>
        </w:rPr>
        <w:t>организованных детских коллективов</w:t>
      </w:r>
      <w:r w:rsidRPr="002E1C3C">
        <w:rPr>
          <w:bCs/>
          <w:sz w:val="28"/>
          <w:szCs w:val="28"/>
        </w:rPr>
        <w:t>».</w:t>
      </w:r>
    </w:p>
    <w:p w:rsidR="00565ADC" w:rsidRPr="00160783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0783">
        <w:rPr>
          <w:rFonts w:ascii="Times New Roman" w:hAnsi="Times New Roman"/>
          <w:b w:val="0"/>
          <w:sz w:val="28"/>
          <w:szCs w:val="28"/>
        </w:rPr>
        <w:t xml:space="preserve">3.32. </w:t>
      </w:r>
      <w:r w:rsidRPr="00160783">
        <w:rPr>
          <w:rFonts w:ascii="Times New Roman" w:hAnsi="Times New Roman"/>
          <w:b w:val="0"/>
          <w:color w:val="000000"/>
          <w:sz w:val="28"/>
          <w:szCs w:val="28"/>
        </w:rPr>
        <w:t>СП 2.5.1198-03 «Санитарные правила по организации пассажирских перевозок на железнодорожном транспорте» (в редакции 12.07.2010 г.).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3.33. СП 2.5.1337-03 «Санитарные правила эксплуатации метрополитенов» (в редакции 30.04.2010 г.).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3.34. ГОСТ 12.1.007-76 «Вредные вещества. Классификация и общие требования безопасности».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color w:val="000000"/>
          <w:sz w:val="28"/>
          <w:szCs w:val="28"/>
        </w:rPr>
        <w:t xml:space="preserve">3.35. </w:t>
      </w:r>
      <w:r w:rsidRPr="00160783">
        <w:rPr>
          <w:sz w:val="28"/>
          <w:szCs w:val="28"/>
        </w:rPr>
        <w:t>ОСТ 42-21-85 «Стерилизация и дезинфекция изделий медицинского назначения. Методы, средства и режимы».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 xml:space="preserve">3.36. </w:t>
      </w:r>
      <w:r w:rsidRPr="00160783">
        <w:rPr>
          <w:b w:val="0"/>
          <w:sz w:val="28"/>
          <w:szCs w:val="28"/>
        </w:rPr>
        <w:t>ГОСТ 12.1.005-88 ССБТ «Общие санитарно-гигиенические требования к воздуху рабочей зоны».</w:t>
      </w:r>
    </w:p>
    <w:p w:rsidR="00565ADC" w:rsidRPr="004549CB" w:rsidRDefault="00565ADC" w:rsidP="00565ADC">
      <w:pPr>
        <w:ind w:firstLine="709"/>
        <w:jc w:val="both"/>
        <w:rPr>
          <w:bCs/>
          <w:sz w:val="28"/>
          <w:szCs w:val="28"/>
        </w:rPr>
      </w:pPr>
    </w:p>
    <w:p w:rsidR="00565ADC" w:rsidRPr="004549CB" w:rsidRDefault="00565ADC" w:rsidP="00565A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Методические документы</w:t>
      </w:r>
    </w:p>
    <w:p w:rsidR="00565ADC" w:rsidRPr="004549CB" w:rsidRDefault="00565ADC" w:rsidP="00565AD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bCs/>
          <w:sz w:val="28"/>
          <w:szCs w:val="28"/>
          <w:lang w:eastAsia="en-US"/>
        </w:rPr>
        <w:t xml:space="preserve">4.1. МУ № 287-113 «Методические указания по дезинфекции, предстерилизационной очистке и стерилизации изделий медицинского назначения (утв. Департаментом Госсанэпиднадзора Минздрава РФ 30 декабря </w:t>
      </w:r>
      <w:smartTag w:uri="urn:schemas-microsoft-com:office:smarttags" w:element="metricconverter">
        <w:smartTagPr>
          <w:attr w:name="ProductID" w:val="1998 г"/>
        </w:smartTagPr>
        <w:r w:rsidRPr="004549CB">
          <w:rPr>
            <w:bCs/>
            <w:sz w:val="28"/>
            <w:szCs w:val="28"/>
            <w:lang w:eastAsia="en-US"/>
          </w:rPr>
          <w:t>1998 г</w:t>
        </w:r>
      </w:smartTag>
      <w:r w:rsidRPr="004549CB">
        <w:rPr>
          <w:bCs/>
          <w:sz w:val="28"/>
          <w:szCs w:val="28"/>
          <w:lang w:eastAsia="en-US"/>
        </w:rPr>
        <w:t>.)</w:t>
      </w:r>
    </w:p>
    <w:p w:rsidR="00565ADC" w:rsidRPr="004549CB" w:rsidRDefault="00565ADC" w:rsidP="00565ADC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4549CB">
        <w:rPr>
          <w:sz w:val="28"/>
          <w:szCs w:val="28"/>
        </w:rPr>
        <w:t>4.2.</w:t>
      </w:r>
      <w:r w:rsidRPr="004549CB">
        <w:rPr>
          <w:b/>
          <w:sz w:val="28"/>
          <w:szCs w:val="28"/>
        </w:rPr>
        <w:t xml:space="preserve"> </w:t>
      </w:r>
      <w:r w:rsidRPr="004549CB">
        <w:rPr>
          <w:bCs/>
          <w:color w:val="000000"/>
          <w:sz w:val="28"/>
          <w:szCs w:val="28"/>
        </w:rPr>
        <w:t>МУ 1.2.1105-02 «Оценка токсичности и опасности дезинфицирующих средств</w:t>
      </w:r>
      <w:r w:rsidRPr="004549CB">
        <w:rPr>
          <w:bCs/>
          <w:caps/>
          <w:color w:val="000000"/>
          <w:sz w:val="28"/>
          <w:szCs w:val="28"/>
        </w:rPr>
        <w:t>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4.3. МУ 3.5.2.1759-03 «Методы определения эффективности инсектицидов, акарицидов, регуляторов развития и репеллентов, используемых в медицинской дезинсекции».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 xml:space="preserve">4.4. МУ 3.5.1937-04 «Очистка, дезинфекция и стерилизация </w:t>
      </w:r>
      <w:r w:rsidRPr="004549CB">
        <w:rPr>
          <w:rFonts w:ascii="Times New Roman" w:hAnsi="Times New Roman"/>
          <w:b w:val="0"/>
          <w:sz w:val="28"/>
          <w:szCs w:val="28"/>
        </w:rPr>
        <w:lastRenderedPageBreak/>
        <w:t>эндоскопов и инструментов к ним».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4.5. МУ 3.5.2.2431-08 «Методические указания по изучению и оценке вирулицидной активности дезинфекционных средств».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>4.6. МУ 3.5.2.2358-08 «Методические указания по определению уровня чувствительности синантропных насекомых к инсектицидам».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>4.7. МУ 3.1.1.2488-09 «Организация и проведение профилактических и противоэпидемических мероприятий против Крымской геморрагической лихорадки».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>4.8 МУ 3.3/3.5-2497-09 «Организация и проведение противоэпидемических и дезинфекционных мероприятий при натуральной оспе».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>4.9. МУ 3.1.2565-09 «Проведение экстренных мероприятий по дезинсекции и дератизации в природных очагах чумы на территории Российской Федерации».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 xml:space="preserve">4.10. МУ 3.5.2435-09 «Методические указания по изучению и оценке </w:t>
      </w:r>
      <w:proofErr w:type="spellStart"/>
      <w:r w:rsidRPr="004549CB">
        <w:rPr>
          <w:sz w:val="28"/>
          <w:szCs w:val="28"/>
        </w:rPr>
        <w:t>спороцидной</w:t>
      </w:r>
      <w:proofErr w:type="spellEnd"/>
      <w:r w:rsidRPr="004549CB">
        <w:rPr>
          <w:sz w:val="28"/>
          <w:szCs w:val="28"/>
        </w:rPr>
        <w:t xml:space="preserve"> активности дезинфицирующих и стерилизующих средств».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 xml:space="preserve">4.11. </w:t>
      </w:r>
      <w:proofErr w:type="gramStart"/>
      <w:r w:rsidRPr="004549CB">
        <w:rPr>
          <w:sz w:val="28"/>
          <w:szCs w:val="28"/>
        </w:rPr>
        <w:t>Р</w:t>
      </w:r>
      <w:proofErr w:type="gramEnd"/>
      <w:r w:rsidRPr="004549CB">
        <w:rPr>
          <w:sz w:val="28"/>
          <w:szCs w:val="28"/>
        </w:rPr>
        <w:t xml:space="preserve"> 3.5.2.2.2487-09 «Руководство по медицинской дезинфекции».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  <w:lang w:eastAsia="en-US"/>
        </w:rPr>
      </w:pPr>
      <w:r w:rsidRPr="004549CB">
        <w:rPr>
          <w:sz w:val="28"/>
          <w:szCs w:val="28"/>
        </w:rPr>
        <w:t xml:space="preserve">4.12. </w:t>
      </w:r>
      <w:proofErr w:type="gramStart"/>
      <w:r w:rsidRPr="004549CB">
        <w:rPr>
          <w:sz w:val="28"/>
          <w:szCs w:val="28"/>
        </w:rPr>
        <w:t>Р</w:t>
      </w:r>
      <w:proofErr w:type="gramEnd"/>
      <w:r w:rsidRPr="004549CB">
        <w:rPr>
          <w:sz w:val="28"/>
          <w:szCs w:val="28"/>
        </w:rPr>
        <w:t xml:space="preserve"> 4.2.2643-10 «Руководство «Методы лабораторных исследований и испытаний дезинфекционных средств для оценки их эффективности и безопасности».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4.13. МУ 3.1.1.2438-10 МУ «Эпидемиологический надзор и профилактика </w:t>
      </w:r>
      <w:proofErr w:type="spellStart"/>
      <w:r w:rsidRPr="004549CB">
        <w:rPr>
          <w:sz w:val="28"/>
          <w:szCs w:val="28"/>
        </w:rPr>
        <w:t>псевдотуберкулеза</w:t>
      </w:r>
      <w:proofErr w:type="spellEnd"/>
      <w:r w:rsidRPr="004549CB">
        <w:rPr>
          <w:sz w:val="28"/>
          <w:szCs w:val="28"/>
        </w:rPr>
        <w:t xml:space="preserve"> и </w:t>
      </w:r>
      <w:proofErr w:type="gramStart"/>
      <w:r w:rsidRPr="004549CB">
        <w:rPr>
          <w:sz w:val="28"/>
          <w:szCs w:val="28"/>
        </w:rPr>
        <w:t>кишечного</w:t>
      </w:r>
      <w:proofErr w:type="gramEnd"/>
      <w:r w:rsidRPr="004549CB">
        <w:rPr>
          <w:sz w:val="28"/>
          <w:szCs w:val="28"/>
        </w:rPr>
        <w:t xml:space="preserve"> </w:t>
      </w:r>
      <w:proofErr w:type="spellStart"/>
      <w:r w:rsidRPr="004549CB">
        <w:rPr>
          <w:sz w:val="28"/>
          <w:szCs w:val="28"/>
        </w:rPr>
        <w:t>иерсениоза</w:t>
      </w:r>
      <w:proofErr w:type="spellEnd"/>
      <w:r w:rsidRPr="004549CB">
        <w:rPr>
          <w:sz w:val="28"/>
          <w:szCs w:val="28"/>
        </w:rPr>
        <w:t>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4.14. МУ 3.1.3.2600-10 «Мероприятия по борьбе с лихорадкой Западного Нила на территории Российской Федерации». 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4.15. МУ 3.5.2596-10 «Методы изучения и оценки </w:t>
      </w:r>
      <w:proofErr w:type="spellStart"/>
      <w:r w:rsidRPr="004549CB">
        <w:rPr>
          <w:sz w:val="28"/>
          <w:szCs w:val="28"/>
        </w:rPr>
        <w:t>туберкулоцидной</w:t>
      </w:r>
      <w:proofErr w:type="spellEnd"/>
      <w:r w:rsidRPr="004549CB">
        <w:rPr>
          <w:sz w:val="28"/>
          <w:szCs w:val="28"/>
        </w:rPr>
        <w:t xml:space="preserve"> активности дезинфицирующих средств». </w:t>
      </w:r>
    </w:p>
    <w:p w:rsidR="00565ADC" w:rsidRPr="004549CB" w:rsidRDefault="00565ADC" w:rsidP="00565ADC">
      <w:pPr>
        <w:ind w:firstLine="709"/>
        <w:jc w:val="both"/>
        <w:rPr>
          <w:bCs/>
          <w:sz w:val="28"/>
          <w:szCs w:val="28"/>
        </w:rPr>
      </w:pPr>
      <w:r w:rsidRPr="004549CB">
        <w:rPr>
          <w:sz w:val="28"/>
          <w:szCs w:val="28"/>
        </w:rPr>
        <w:t xml:space="preserve">4.16. МУ 3.5.2644-10 «Организация и проведение дезинфекционных мероприятий при дерматомикозах». 4.17. МУ 3.5.1.2958-11 «Дезинфекционные мероприятия при псевдотуберкулезе и </w:t>
      </w:r>
      <w:proofErr w:type="gramStart"/>
      <w:r w:rsidRPr="004549CB">
        <w:rPr>
          <w:sz w:val="28"/>
          <w:szCs w:val="28"/>
        </w:rPr>
        <w:t>кишечном</w:t>
      </w:r>
      <w:proofErr w:type="gramEnd"/>
      <w:r w:rsidRPr="004549CB">
        <w:rPr>
          <w:sz w:val="28"/>
          <w:szCs w:val="28"/>
        </w:rPr>
        <w:t xml:space="preserve"> иерсиниозе</w:t>
      </w:r>
      <w:r w:rsidRPr="004549CB">
        <w:rPr>
          <w:bCs/>
          <w:sz w:val="28"/>
          <w:szCs w:val="28"/>
        </w:rPr>
        <w:t xml:space="preserve">». 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4.18. МУ 3.5.3.2949-11 «Борьба с грызунами в населенных пунктах, на железнодорожном, водном и воздушном транспорте».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4.19. МУ 3.1.1.2957-11 </w:t>
      </w:r>
      <w:r w:rsidRPr="004549CB">
        <w:rPr>
          <w:bCs/>
          <w:sz w:val="28"/>
          <w:szCs w:val="28"/>
        </w:rPr>
        <w:t>«Эпидемиологический</w:t>
      </w:r>
      <w:r w:rsidRPr="004549CB">
        <w:rPr>
          <w:sz w:val="28"/>
          <w:szCs w:val="28"/>
        </w:rPr>
        <w:t xml:space="preserve"> надзор, </w:t>
      </w:r>
      <w:r w:rsidRPr="004549CB">
        <w:rPr>
          <w:bCs/>
          <w:sz w:val="28"/>
          <w:szCs w:val="28"/>
        </w:rPr>
        <w:t>лабораторная</w:t>
      </w:r>
      <w:r w:rsidRPr="004549CB">
        <w:rPr>
          <w:sz w:val="28"/>
          <w:szCs w:val="28"/>
        </w:rPr>
        <w:t xml:space="preserve"> </w:t>
      </w:r>
      <w:r w:rsidRPr="004549CB">
        <w:rPr>
          <w:bCs/>
          <w:sz w:val="28"/>
          <w:szCs w:val="28"/>
        </w:rPr>
        <w:t>диагностика</w:t>
      </w:r>
      <w:r w:rsidRPr="004549CB">
        <w:rPr>
          <w:sz w:val="28"/>
          <w:szCs w:val="28"/>
        </w:rPr>
        <w:t xml:space="preserve"> </w:t>
      </w:r>
      <w:r w:rsidRPr="004549CB">
        <w:rPr>
          <w:bCs/>
          <w:sz w:val="28"/>
          <w:szCs w:val="28"/>
        </w:rPr>
        <w:t>и</w:t>
      </w:r>
      <w:r w:rsidRPr="004549CB">
        <w:rPr>
          <w:sz w:val="28"/>
          <w:szCs w:val="28"/>
        </w:rPr>
        <w:t xml:space="preserve"> </w:t>
      </w:r>
      <w:r w:rsidRPr="004549CB">
        <w:rPr>
          <w:bCs/>
          <w:sz w:val="28"/>
          <w:szCs w:val="28"/>
        </w:rPr>
        <w:t>профилактика</w:t>
      </w:r>
      <w:r w:rsidRPr="004549CB">
        <w:rPr>
          <w:sz w:val="28"/>
          <w:szCs w:val="28"/>
        </w:rPr>
        <w:t xml:space="preserve"> ротавирусной инфекции". 4.20. </w:t>
      </w:r>
      <w:hyperlink r:id="rId9" w:history="1">
        <w:r w:rsidRPr="004549CB">
          <w:rPr>
            <w:rStyle w:val="ac"/>
            <w:color w:val="2E2E2E"/>
            <w:sz w:val="28"/>
            <w:szCs w:val="28"/>
            <w:u w:val="none"/>
          </w:rPr>
          <w:t>МУК 4.2.2942-11</w:t>
        </w:r>
      </w:hyperlink>
      <w:r w:rsidRPr="004549CB">
        <w:rPr>
          <w:sz w:val="28"/>
          <w:szCs w:val="28"/>
        </w:rPr>
        <w:t xml:space="preserve"> «Методы санитарно-бактериологических исследований объектов окружающей среды, воздуха и контроля стерильности в лечебных организациях».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lastRenderedPageBreak/>
        <w:t>4.21. Авиационные правила № 0100/11-764-07-23 «Дезинфекция воздушных судов авиации и организация контроля их санитарного состояния», согласованы с Роспотребнадзором 19.11.2007 г.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4.22. МР 2.4.4.0011 -10 Методические рекомендации «Методика оценки эффективности оздоровления в загородных стационарных учреждениях отдыха и оздоровления детей».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4.23. МР 3.5.0026-11 «Методические рекомендации по оценке эффективности и безопасности специальной одежды для защиты людей от членистоногих, вредящих здоровью человека».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4.24. МУК 4.2.2959-11. Методические указания «Методы санитарно-микробиологического и </w:t>
      </w:r>
      <w:proofErr w:type="spellStart"/>
      <w:r w:rsidRPr="004549CB">
        <w:rPr>
          <w:sz w:val="28"/>
          <w:szCs w:val="28"/>
        </w:rPr>
        <w:t>санитарно-паразитологического</w:t>
      </w:r>
      <w:proofErr w:type="spellEnd"/>
      <w:r w:rsidRPr="004549CB">
        <w:rPr>
          <w:sz w:val="28"/>
          <w:szCs w:val="28"/>
        </w:rPr>
        <w:t xml:space="preserve"> анализа прибрежных вод морей в местах водопользования населения».</w:t>
      </w:r>
    </w:p>
    <w:p w:rsidR="00565ADC" w:rsidRPr="004549CB" w:rsidRDefault="00565ADC" w:rsidP="00565ADC">
      <w:pPr>
        <w:ind w:firstLine="709"/>
        <w:jc w:val="both"/>
        <w:rPr>
          <w:sz w:val="28"/>
          <w:szCs w:val="28"/>
        </w:rPr>
      </w:pPr>
      <w:r w:rsidRPr="004549CB">
        <w:rPr>
          <w:rFonts w:eastAsia="DejaVuSerif"/>
          <w:bCs/>
          <w:sz w:val="28"/>
          <w:szCs w:val="28"/>
          <w:lang w:eastAsia="en-US"/>
        </w:rPr>
        <w:t xml:space="preserve">4.25. </w:t>
      </w:r>
      <w:proofErr w:type="gramStart"/>
      <w:r w:rsidRPr="004549CB">
        <w:rPr>
          <w:rFonts w:eastAsia="DejaVuSerif"/>
          <w:bCs/>
          <w:sz w:val="28"/>
          <w:szCs w:val="28"/>
          <w:lang w:eastAsia="en-US"/>
        </w:rPr>
        <w:t>Р</w:t>
      </w:r>
      <w:proofErr w:type="gramEnd"/>
      <w:r w:rsidRPr="004549CB">
        <w:rPr>
          <w:rFonts w:eastAsia="DejaVuSerif"/>
          <w:bCs/>
          <w:sz w:val="28"/>
          <w:szCs w:val="28"/>
          <w:lang w:eastAsia="en-US"/>
        </w:rPr>
        <w:t xml:space="preserve"> 2.2.755-99 «</w:t>
      </w:r>
      <w:r w:rsidRPr="004549CB">
        <w:rPr>
          <w:rFonts w:eastAsia="DejaVuSerif"/>
          <w:sz w:val="28"/>
          <w:szCs w:val="28"/>
          <w:lang w:eastAsia="en-US"/>
        </w:rPr>
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процесса»</w:t>
      </w:r>
      <w:r w:rsidRPr="004549CB">
        <w:rPr>
          <w:rFonts w:eastAsia="DejaVuSerif"/>
          <w:bCs/>
          <w:sz w:val="28"/>
          <w:szCs w:val="28"/>
          <w:lang w:eastAsia="en-US"/>
        </w:rPr>
        <w:t>.</w:t>
      </w:r>
    </w:p>
    <w:p w:rsidR="00565ADC" w:rsidRPr="004549CB" w:rsidRDefault="00565ADC" w:rsidP="00565AD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9CB">
        <w:rPr>
          <w:rFonts w:ascii="Times New Roman" w:hAnsi="Times New Roman"/>
          <w:b w:val="0"/>
          <w:sz w:val="28"/>
          <w:szCs w:val="28"/>
        </w:rPr>
        <w:t>4.26. Р 3.5.1904-04 «Использование ультрафиолетового бактерицидного излучения для обеззараживания воздуха в помещениях»</w:t>
      </w:r>
    </w:p>
    <w:p w:rsidR="00727157" w:rsidRPr="004549CB" w:rsidRDefault="00565ADC" w:rsidP="00C104ED">
      <w:pPr>
        <w:shd w:val="clear" w:color="auto" w:fill="FFFFFF"/>
        <w:spacing w:line="312" w:lineRule="auto"/>
        <w:ind w:firstLine="72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  <w:r w:rsidR="00DF555A" w:rsidRPr="004549CB">
        <w:rPr>
          <w:i/>
          <w:iCs/>
          <w:color w:val="000000"/>
          <w:sz w:val="28"/>
          <w:szCs w:val="28"/>
        </w:rPr>
        <w:lastRenderedPageBreak/>
        <w:t>Приложение</w:t>
      </w:r>
    </w:p>
    <w:p w:rsidR="00657D0C" w:rsidRPr="004549CB" w:rsidRDefault="00DF555A" w:rsidP="00C104ED">
      <w:pPr>
        <w:shd w:val="clear" w:color="auto" w:fill="FFFFFF"/>
        <w:spacing w:line="312" w:lineRule="auto"/>
        <w:ind w:firstLine="720"/>
        <w:jc w:val="right"/>
        <w:rPr>
          <w:color w:val="000000"/>
          <w:sz w:val="28"/>
          <w:szCs w:val="28"/>
        </w:rPr>
      </w:pPr>
      <w:r w:rsidRPr="004549CB">
        <w:rPr>
          <w:i/>
          <w:iCs/>
          <w:color w:val="000000"/>
          <w:sz w:val="28"/>
          <w:szCs w:val="28"/>
        </w:rPr>
        <w:t xml:space="preserve"> </w:t>
      </w:r>
      <w:r w:rsidRPr="004549CB">
        <w:rPr>
          <w:color w:val="000000"/>
          <w:sz w:val="28"/>
          <w:szCs w:val="28"/>
        </w:rPr>
        <w:t>(справочное)</w:t>
      </w:r>
    </w:p>
    <w:p w:rsidR="00DF555A" w:rsidRPr="004549CB" w:rsidRDefault="00DF555A" w:rsidP="00C104ED">
      <w:pPr>
        <w:shd w:val="clear" w:color="auto" w:fill="FFFFFF"/>
        <w:spacing w:line="312" w:lineRule="auto"/>
        <w:jc w:val="center"/>
        <w:rPr>
          <w:sz w:val="28"/>
          <w:szCs w:val="28"/>
        </w:rPr>
      </w:pPr>
      <w:r w:rsidRPr="004549CB">
        <w:rPr>
          <w:b/>
          <w:bCs/>
          <w:color w:val="000000"/>
          <w:sz w:val="28"/>
          <w:szCs w:val="28"/>
        </w:rPr>
        <w:t>Термины и определения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Акарицид - Средство (химическое, физическое, биологическое), предназначенное и используемое для умерщвления клещей.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Бактерицидное средство - Дезинфицирующее средство (химическое, физическое, биологическое), обладающее бактерицидной активностью.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Вирулицидное средство - Дезинфицирующее средство (химическое, физическое, биологическое), обладающее вирулицидной  активностью.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Дезинсекция - Умерщвление членистоногих – переносчиков инфекционных заболеваний человека, а также имеющих санитарно-гигиеническое значение с целью снижения их численности с использованием механических, химических, физических и биологических средств.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Дезинсекционные мероприятия – Комплекс организационных, санитарно-технических, санитарно-гигиенических и истребительных мероприятий, направленных на снижение численности членистоногих - переносчиков инфекционных заболеваний человека, и членистоногих, имеющих санитарно-гигиеническое значение, а также на создание условий, неблагоприятных для их жизни и распространения.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proofErr w:type="gramStart"/>
      <w:r w:rsidRPr="004549CB">
        <w:rPr>
          <w:sz w:val="28"/>
          <w:szCs w:val="28"/>
        </w:rPr>
        <w:t>Дезинфекционная деятельность – Деятельность, связанная с разработкой, испытанием, производством, хранением, транспортировкой, реализацией, применением и утилизацией средств, оборудования, материалов для дезинфекции, стерилизации, дезинсекции, дератизации и контролем за их эффективностью и безопасным применением.</w:t>
      </w:r>
      <w:proofErr w:type="gramEnd"/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Дезинфекционные мероприятия -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дезинфекции, предстерилизационной очистке и стерилизации изделий медицинского назначения.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Дезинфекция - Умерщвление (удаление) микроорганизмов – возбудителей инфекционных и паразитарных болезней на (в) объектах с целью прерывания путей передачи эпидемического процесса.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Дезинфицирующие средства – Средства и изделия, применяемые для снижения до приемлемого уровня или уничтожения микроорганизмов на (в) объектах внешней среды.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Действующее вещество – Химические и/или биологические вещества, входящие в состав дезинфекционных сре</w:t>
      </w:r>
      <w:proofErr w:type="gramStart"/>
      <w:r w:rsidRPr="004549CB">
        <w:rPr>
          <w:sz w:val="28"/>
          <w:szCs w:val="28"/>
        </w:rPr>
        <w:t>дств в к</w:t>
      </w:r>
      <w:proofErr w:type="gramEnd"/>
      <w:r w:rsidRPr="004549CB">
        <w:rPr>
          <w:sz w:val="28"/>
          <w:szCs w:val="28"/>
        </w:rPr>
        <w:t>ачестве активно действующих компонентов, обеспечивающих их целевую эффективность.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Дератизация - Умерщвление грызунов, имеющих эпидемиологическое и санитарно-гигиеническое значение, с целью снижения их численности.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Дератизационные мероприятия - Комплекс санитарно-технических, санитарно-гигиенических и истребительных мероприятий, направленных на снижение численности грызунов – переносчиков инфекционных заболеваний человека, и имеющих санитарно-гигиеническое значение, а </w:t>
      </w:r>
      <w:r w:rsidRPr="004549CB">
        <w:rPr>
          <w:sz w:val="28"/>
          <w:szCs w:val="28"/>
        </w:rPr>
        <w:lastRenderedPageBreak/>
        <w:t>также на создание условий, неблагоприятных для их жизни и распространения.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 xml:space="preserve">Инсектицид – Химическое соединение природного или искусственного происхождения, обладающее способностью убивать насекомых. По типу воздействия на организм членистоногих инсектициды подразделяются </w:t>
      </w:r>
      <w:proofErr w:type="gramStart"/>
      <w:r w:rsidRPr="004549CB">
        <w:rPr>
          <w:sz w:val="28"/>
          <w:szCs w:val="28"/>
        </w:rPr>
        <w:t>на</w:t>
      </w:r>
      <w:proofErr w:type="gramEnd"/>
      <w:r w:rsidRPr="004549CB">
        <w:rPr>
          <w:sz w:val="28"/>
          <w:szCs w:val="28"/>
        </w:rPr>
        <w:t xml:space="preserve"> кишечные, контактные и фумигационные.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Обеззараживание - Умерщвление (удаление) патогенных и условно-патогенных микроорганизмов на (в) объектах внешней среды.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Очистка предстерилизационная - Удаление с медицинских изделий перед их стерилизацией любых органических (белковых, жировых и других) и неорганических загрязнений, включая остатки лекарственных препаратов.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Противоэпидемические мероприятия - Комплекс санитарно-гигиенических, лечебно-профилактических, дезинфекционных и административных мер, осуществляемых в эпидемическом очаге с целью его локализации и ликвидации.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Репелленты – Природные и синтетические вещества, приборы и устройства, отпугивающие насекомых, клещей, грызунов и птиц.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Родентициды – Химические средства для умерщвления грызунов в форме, готовой для применения.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Спороцидная активность – Способность химического средства или химического агента вызывать гибель спор микроорганизмов.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Спороцидное средство – Химическое вещество или смесь химических веществ, обеспечивающее умерщвление спор микроорганизмов.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r w:rsidRPr="004549CB">
        <w:rPr>
          <w:sz w:val="28"/>
          <w:szCs w:val="28"/>
        </w:rPr>
        <w:t>Стерилизация – Валидированный процесс, обеспечивающий гибель на (в) продукт</w:t>
      </w:r>
      <w:proofErr w:type="gramStart"/>
      <w:r w:rsidRPr="004549CB">
        <w:rPr>
          <w:sz w:val="28"/>
          <w:szCs w:val="28"/>
        </w:rPr>
        <w:t>е(</w:t>
      </w:r>
      <w:proofErr w:type="gramEnd"/>
      <w:r w:rsidRPr="004549CB">
        <w:rPr>
          <w:sz w:val="28"/>
          <w:szCs w:val="28"/>
        </w:rPr>
        <w:t>медицинских изделиях) микроорганизмов всех видов, находящихся на всех стадиях развития (включая споровые формы), в том числе бактерий, грибов, вирусов.</w:t>
      </w:r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proofErr w:type="gramStart"/>
      <w:r w:rsidRPr="004549CB">
        <w:rPr>
          <w:sz w:val="28"/>
          <w:szCs w:val="28"/>
        </w:rPr>
        <w:t>Стерилизующий агент – Физический фактор (температура, излучение) или химическое вещество (жидкость, газ), либо их сочетание, обеспечивающие стерилизацию.</w:t>
      </w:r>
      <w:proofErr w:type="gramEnd"/>
    </w:p>
    <w:p w:rsidR="00727157" w:rsidRPr="004549CB" w:rsidRDefault="00727157" w:rsidP="00727157">
      <w:pPr>
        <w:widowControl/>
        <w:ind w:firstLine="540"/>
        <w:jc w:val="both"/>
        <w:rPr>
          <w:sz w:val="28"/>
          <w:szCs w:val="28"/>
        </w:rPr>
      </w:pPr>
      <w:proofErr w:type="spellStart"/>
      <w:r w:rsidRPr="004549CB">
        <w:rPr>
          <w:sz w:val="28"/>
          <w:szCs w:val="28"/>
        </w:rPr>
        <w:t>Фунгицидные</w:t>
      </w:r>
      <w:proofErr w:type="spellEnd"/>
      <w:r w:rsidRPr="004549CB">
        <w:rPr>
          <w:sz w:val="28"/>
          <w:szCs w:val="28"/>
        </w:rPr>
        <w:t xml:space="preserve"> средства – </w:t>
      </w:r>
      <w:r w:rsidR="00DD55A1" w:rsidRPr="004549CB">
        <w:rPr>
          <w:sz w:val="28"/>
          <w:szCs w:val="28"/>
        </w:rPr>
        <w:t>Х</w:t>
      </w:r>
      <w:r w:rsidRPr="004549CB">
        <w:rPr>
          <w:sz w:val="28"/>
          <w:szCs w:val="28"/>
        </w:rPr>
        <w:t>имические вещества, вызывающие гибель грибов.</w:t>
      </w:r>
    </w:p>
    <w:p w:rsidR="004276BB" w:rsidRDefault="004276BB" w:rsidP="004276BB">
      <w:pPr>
        <w:shd w:val="clear" w:color="auto" w:fill="FFFFFF"/>
        <w:spacing w:line="312" w:lineRule="auto"/>
        <w:ind w:firstLine="720"/>
        <w:jc w:val="both"/>
        <w:rPr>
          <w:color w:val="000000"/>
          <w:sz w:val="28"/>
          <w:szCs w:val="28"/>
        </w:rPr>
      </w:pPr>
    </w:p>
    <w:sectPr w:rsidR="004276BB" w:rsidSect="00565ADC">
      <w:pgSz w:w="11909" w:h="16834"/>
      <w:pgMar w:top="993" w:right="1136" w:bottom="426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3" w:rsidRDefault="006B0AB3">
      <w:r>
        <w:separator/>
      </w:r>
    </w:p>
  </w:endnote>
  <w:endnote w:type="continuationSeparator" w:id="0">
    <w:p w:rsidR="006B0AB3" w:rsidRDefault="006B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8" w:rsidRDefault="00A36208" w:rsidP="00C943C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208" w:rsidRDefault="00A36208" w:rsidP="00A362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8" w:rsidRDefault="00A36208" w:rsidP="00C943C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FB0">
      <w:rPr>
        <w:rStyle w:val="a8"/>
        <w:noProof/>
      </w:rPr>
      <w:t>13</w:t>
    </w:r>
    <w:r>
      <w:rPr>
        <w:rStyle w:val="a8"/>
      </w:rPr>
      <w:fldChar w:fldCharType="end"/>
    </w:r>
  </w:p>
  <w:p w:rsidR="00A36208" w:rsidRDefault="00A36208" w:rsidP="00A362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3" w:rsidRDefault="006B0AB3">
      <w:r>
        <w:separator/>
      </w:r>
    </w:p>
  </w:footnote>
  <w:footnote w:type="continuationSeparator" w:id="0">
    <w:p w:rsidR="006B0AB3" w:rsidRDefault="006B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45F"/>
    <w:multiLevelType w:val="singleLevel"/>
    <w:tmpl w:val="88F46238"/>
    <w:lvl w:ilvl="0">
      <w:start w:val="1"/>
      <w:numFmt w:val="decimal"/>
      <w:lvlText w:val="3.9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1">
    <w:nsid w:val="09302855"/>
    <w:multiLevelType w:val="singleLevel"/>
    <w:tmpl w:val="EA323F92"/>
    <w:lvl w:ilvl="0">
      <w:start w:val="1"/>
      <w:numFmt w:val="decimal"/>
      <w:lvlText w:val="4.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0CFA1015"/>
    <w:multiLevelType w:val="singleLevel"/>
    <w:tmpl w:val="35A0C8AC"/>
    <w:lvl w:ilvl="0">
      <w:start w:val="1"/>
      <w:numFmt w:val="decimal"/>
      <w:lvlText w:val="3.8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">
    <w:nsid w:val="0E4B1769"/>
    <w:multiLevelType w:val="singleLevel"/>
    <w:tmpl w:val="A3D831F6"/>
    <w:lvl w:ilvl="0">
      <w:start w:val="1"/>
      <w:numFmt w:val="decimal"/>
      <w:lvlText w:val="4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1925021"/>
    <w:multiLevelType w:val="singleLevel"/>
    <w:tmpl w:val="8D00B42A"/>
    <w:lvl w:ilvl="0">
      <w:start w:val="6"/>
      <w:numFmt w:val="decimal"/>
      <w:lvlText w:val="4.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5">
    <w:nsid w:val="11E40CF9"/>
    <w:multiLevelType w:val="singleLevel"/>
    <w:tmpl w:val="B53C5CCC"/>
    <w:lvl w:ilvl="0">
      <w:start w:val="17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19173500"/>
    <w:multiLevelType w:val="singleLevel"/>
    <w:tmpl w:val="1512A8FE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20AC2FCD"/>
    <w:multiLevelType w:val="singleLevel"/>
    <w:tmpl w:val="1D383FE4"/>
    <w:lvl w:ilvl="0">
      <w:start w:val="2"/>
      <w:numFmt w:val="decimal"/>
      <w:lvlText w:val="3.6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>
    <w:nsid w:val="21271E53"/>
    <w:multiLevelType w:val="multilevel"/>
    <w:tmpl w:val="682261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5CC49AA"/>
    <w:multiLevelType w:val="singleLevel"/>
    <w:tmpl w:val="649AE8EC"/>
    <w:lvl w:ilvl="0">
      <w:start w:val="10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0">
    <w:nsid w:val="2F6F630D"/>
    <w:multiLevelType w:val="singleLevel"/>
    <w:tmpl w:val="5A6A2586"/>
    <w:lvl w:ilvl="0">
      <w:start w:val="3"/>
      <w:numFmt w:val="decimal"/>
      <w:lvlText w:val="1.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11">
    <w:nsid w:val="2F9C4045"/>
    <w:multiLevelType w:val="singleLevel"/>
    <w:tmpl w:val="BC9680FA"/>
    <w:lvl w:ilvl="0">
      <w:start w:val="2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0695E1E"/>
    <w:multiLevelType w:val="singleLevel"/>
    <w:tmpl w:val="BB38CD8E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3CC6718"/>
    <w:multiLevelType w:val="hybridMultilevel"/>
    <w:tmpl w:val="7F820B56"/>
    <w:lvl w:ilvl="0" w:tplc="A4DAB0A6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524"/>
    <w:multiLevelType w:val="singleLevel"/>
    <w:tmpl w:val="AF025096"/>
    <w:lvl w:ilvl="0">
      <w:start w:val="1"/>
      <w:numFmt w:val="decimal"/>
      <w:lvlText w:val="3.7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15">
    <w:nsid w:val="3F9C71D4"/>
    <w:multiLevelType w:val="multilevel"/>
    <w:tmpl w:val="232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0CC1710"/>
    <w:multiLevelType w:val="singleLevel"/>
    <w:tmpl w:val="179293E4"/>
    <w:lvl w:ilvl="0">
      <w:start w:val="44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7">
    <w:nsid w:val="43931320"/>
    <w:multiLevelType w:val="singleLevel"/>
    <w:tmpl w:val="AA6A3D04"/>
    <w:lvl w:ilvl="0">
      <w:start w:val="1"/>
      <w:numFmt w:val="decimal"/>
      <w:lvlText w:val="4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4AC52F1E"/>
    <w:multiLevelType w:val="multilevel"/>
    <w:tmpl w:val="232E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320C05"/>
    <w:multiLevelType w:val="singleLevel"/>
    <w:tmpl w:val="B6F4260C"/>
    <w:lvl w:ilvl="0">
      <w:start w:val="3"/>
      <w:numFmt w:val="decimal"/>
      <w:lvlText w:val="4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0">
    <w:nsid w:val="534F4A07"/>
    <w:multiLevelType w:val="singleLevel"/>
    <w:tmpl w:val="45006894"/>
    <w:lvl w:ilvl="0">
      <w:start w:val="7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586A1013"/>
    <w:multiLevelType w:val="singleLevel"/>
    <w:tmpl w:val="C7D8355C"/>
    <w:lvl w:ilvl="0">
      <w:start w:val="1"/>
      <w:numFmt w:val="decimal"/>
      <w:lvlText w:val="%1."/>
      <w:legacy w:legacy="1" w:legacySpace="0" w:legacyIndent="175"/>
      <w:lvlJc w:val="left"/>
      <w:rPr>
        <w:rFonts w:ascii="Times New Roman" w:hAnsi="Times New Roman" w:cs="Times New Roman" w:hint="default"/>
      </w:rPr>
    </w:lvl>
  </w:abstractNum>
  <w:abstractNum w:abstractNumId="22">
    <w:nsid w:val="598F0FF5"/>
    <w:multiLevelType w:val="singleLevel"/>
    <w:tmpl w:val="960CB752"/>
    <w:lvl w:ilvl="0">
      <w:start w:val="1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3">
    <w:nsid w:val="654E3A6F"/>
    <w:multiLevelType w:val="hybridMultilevel"/>
    <w:tmpl w:val="C648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848D8"/>
    <w:multiLevelType w:val="hybridMultilevel"/>
    <w:tmpl w:val="7C2AD11A"/>
    <w:lvl w:ilvl="0" w:tplc="179293E4">
      <w:start w:val="44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1FB0"/>
    <w:multiLevelType w:val="singleLevel"/>
    <w:tmpl w:val="CE1825E8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7F6E7A0F"/>
    <w:multiLevelType w:val="multilevel"/>
    <w:tmpl w:val="0CA6929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D845F7"/>
    <w:multiLevelType w:val="singleLevel"/>
    <w:tmpl w:val="C79E950C"/>
    <w:lvl w:ilvl="0">
      <w:start w:val="1"/>
      <w:numFmt w:val="decimal"/>
      <w:lvlText w:val="1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6"/>
  </w:num>
  <w:num w:numId="20">
    <w:abstractNumId w:val="22"/>
  </w:num>
  <w:num w:numId="21">
    <w:abstractNumId w:val="11"/>
  </w:num>
  <w:num w:numId="22">
    <w:abstractNumId w:val="16"/>
  </w:num>
  <w:num w:numId="23">
    <w:abstractNumId w:val="23"/>
  </w:num>
  <w:num w:numId="24">
    <w:abstractNumId w:val="18"/>
  </w:num>
  <w:num w:numId="25">
    <w:abstractNumId w:val="8"/>
  </w:num>
  <w:num w:numId="26">
    <w:abstractNumId w:val="15"/>
  </w:num>
  <w:num w:numId="27">
    <w:abstractNumId w:val="1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28A"/>
    <w:rsid w:val="00017719"/>
    <w:rsid w:val="00020642"/>
    <w:rsid w:val="00032C08"/>
    <w:rsid w:val="000513DB"/>
    <w:rsid w:val="00051CB7"/>
    <w:rsid w:val="00083F15"/>
    <w:rsid w:val="000A7D59"/>
    <w:rsid w:val="001358A9"/>
    <w:rsid w:val="0013714B"/>
    <w:rsid w:val="00145A8B"/>
    <w:rsid w:val="00147E6C"/>
    <w:rsid w:val="00160783"/>
    <w:rsid w:val="00162C43"/>
    <w:rsid w:val="00180BD7"/>
    <w:rsid w:val="0018274A"/>
    <w:rsid w:val="001B7767"/>
    <w:rsid w:val="001D0D17"/>
    <w:rsid w:val="001E44C0"/>
    <w:rsid w:val="001E5F64"/>
    <w:rsid w:val="001F66C9"/>
    <w:rsid w:val="001F7C16"/>
    <w:rsid w:val="00217780"/>
    <w:rsid w:val="00225579"/>
    <w:rsid w:val="0026505A"/>
    <w:rsid w:val="002664B8"/>
    <w:rsid w:val="00274A4E"/>
    <w:rsid w:val="0027770D"/>
    <w:rsid w:val="00293EBF"/>
    <w:rsid w:val="002A0249"/>
    <w:rsid w:val="002B6557"/>
    <w:rsid w:val="002D1A03"/>
    <w:rsid w:val="002D74D0"/>
    <w:rsid w:val="002D7DA0"/>
    <w:rsid w:val="002E0DAA"/>
    <w:rsid w:val="002E1C3C"/>
    <w:rsid w:val="002F7074"/>
    <w:rsid w:val="00300B62"/>
    <w:rsid w:val="00336308"/>
    <w:rsid w:val="00345123"/>
    <w:rsid w:val="0034603B"/>
    <w:rsid w:val="00347DF9"/>
    <w:rsid w:val="00350135"/>
    <w:rsid w:val="00350A41"/>
    <w:rsid w:val="003554E6"/>
    <w:rsid w:val="003579E5"/>
    <w:rsid w:val="00361D72"/>
    <w:rsid w:val="00366F06"/>
    <w:rsid w:val="003947F4"/>
    <w:rsid w:val="003A5388"/>
    <w:rsid w:val="003B10A1"/>
    <w:rsid w:val="003B168F"/>
    <w:rsid w:val="003C32A1"/>
    <w:rsid w:val="003D0EB8"/>
    <w:rsid w:val="003F094A"/>
    <w:rsid w:val="004145FE"/>
    <w:rsid w:val="0041551D"/>
    <w:rsid w:val="004276BB"/>
    <w:rsid w:val="00443346"/>
    <w:rsid w:val="004549CB"/>
    <w:rsid w:val="00460646"/>
    <w:rsid w:val="00461D46"/>
    <w:rsid w:val="004739E7"/>
    <w:rsid w:val="00476893"/>
    <w:rsid w:val="00485B8E"/>
    <w:rsid w:val="00494BDE"/>
    <w:rsid w:val="0049728A"/>
    <w:rsid w:val="00497B9E"/>
    <w:rsid w:val="004A1074"/>
    <w:rsid w:val="004A4690"/>
    <w:rsid w:val="004A66A2"/>
    <w:rsid w:val="004C0E15"/>
    <w:rsid w:val="004C73FD"/>
    <w:rsid w:val="004E236B"/>
    <w:rsid w:val="00500BD8"/>
    <w:rsid w:val="00503979"/>
    <w:rsid w:val="00527358"/>
    <w:rsid w:val="00543913"/>
    <w:rsid w:val="005500AB"/>
    <w:rsid w:val="00560AAB"/>
    <w:rsid w:val="00565ADC"/>
    <w:rsid w:val="00566123"/>
    <w:rsid w:val="0057164C"/>
    <w:rsid w:val="00574518"/>
    <w:rsid w:val="00583B4E"/>
    <w:rsid w:val="00592520"/>
    <w:rsid w:val="005A5FA4"/>
    <w:rsid w:val="005B533D"/>
    <w:rsid w:val="005D1736"/>
    <w:rsid w:val="005D3D11"/>
    <w:rsid w:val="005E5D7C"/>
    <w:rsid w:val="00621005"/>
    <w:rsid w:val="006230BC"/>
    <w:rsid w:val="00625716"/>
    <w:rsid w:val="006303C4"/>
    <w:rsid w:val="006570E9"/>
    <w:rsid w:val="00657D0C"/>
    <w:rsid w:val="00673C87"/>
    <w:rsid w:val="00673DAA"/>
    <w:rsid w:val="00674224"/>
    <w:rsid w:val="006779EF"/>
    <w:rsid w:val="0068182F"/>
    <w:rsid w:val="006926CC"/>
    <w:rsid w:val="00695741"/>
    <w:rsid w:val="006B0AB3"/>
    <w:rsid w:val="006B15C9"/>
    <w:rsid w:val="006B5FB0"/>
    <w:rsid w:val="006C59DA"/>
    <w:rsid w:val="006D250F"/>
    <w:rsid w:val="006D7C34"/>
    <w:rsid w:val="00700C2F"/>
    <w:rsid w:val="00727157"/>
    <w:rsid w:val="00743DBA"/>
    <w:rsid w:val="00752C89"/>
    <w:rsid w:val="00776169"/>
    <w:rsid w:val="0078004A"/>
    <w:rsid w:val="007862D1"/>
    <w:rsid w:val="00786F7E"/>
    <w:rsid w:val="00787937"/>
    <w:rsid w:val="007D0B87"/>
    <w:rsid w:val="007D1BB7"/>
    <w:rsid w:val="007F4222"/>
    <w:rsid w:val="007F6471"/>
    <w:rsid w:val="008014CC"/>
    <w:rsid w:val="0081665C"/>
    <w:rsid w:val="00842B71"/>
    <w:rsid w:val="008509DB"/>
    <w:rsid w:val="00852175"/>
    <w:rsid w:val="008552ED"/>
    <w:rsid w:val="00860C4B"/>
    <w:rsid w:val="00862785"/>
    <w:rsid w:val="008638FF"/>
    <w:rsid w:val="008777C2"/>
    <w:rsid w:val="00885940"/>
    <w:rsid w:val="00886239"/>
    <w:rsid w:val="008875DC"/>
    <w:rsid w:val="00891D70"/>
    <w:rsid w:val="00893E7D"/>
    <w:rsid w:val="008C41B2"/>
    <w:rsid w:val="008D3E34"/>
    <w:rsid w:val="008F6257"/>
    <w:rsid w:val="00902A81"/>
    <w:rsid w:val="00920208"/>
    <w:rsid w:val="00922BA5"/>
    <w:rsid w:val="009264E4"/>
    <w:rsid w:val="00932239"/>
    <w:rsid w:val="009337E5"/>
    <w:rsid w:val="009503A1"/>
    <w:rsid w:val="00960616"/>
    <w:rsid w:val="00963996"/>
    <w:rsid w:val="00970DBC"/>
    <w:rsid w:val="00973106"/>
    <w:rsid w:val="00976BC2"/>
    <w:rsid w:val="00981BAE"/>
    <w:rsid w:val="00984471"/>
    <w:rsid w:val="0098685E"/>
    <w:rsid w:val="00A02715"/>
    <w:rsid w:val="00A21248"/>
    <w:rsid w:val="00A22677"/>
    <w:rsid w:val="00A22BAE"/>
    <w:rsid w:val="00A36208"/>
    <w:rsid w:val="00A40FDA"/>
    <w:rsid w:val="00A4681F"/>
    <w:rsid w:val="00A648D6"/>
    <w:rsid w:val="00AA0A3E"/>
    <w:rsid w:val="00AA3754"/>
    <w:rsid w:val="00AA6040"/>
    <w:rsid w:val="00AC2836"/>
    <w:rsid w:val="00AC6AAE"/>
    <w:rsid w:val="00AC7CEA"/>
    <w:rsid w:val="00AD2CDB"/>
    <w:rsid w:val="00AE55BD"/>
    <w:rsid w:val="00AF140C"/>
    <w:rsid w:val="00AF4921"/>
    <w:rsid w:val="00AF6C0D"/>
    <w:rsid w:val="00B05A92"/>
    <w:rsid w:val="00B1569A"/>
    <w:rsid w:val="00B179E3"/>
    <w:rsid w:val="00B25549"/>
    <w:rsid w:val="00B3575B"/>
    <w:rsid w:val="00B40DDC"/>
    <w:rsid w:val="00B41FEF"/>
    <w:rsid w:val="00B83580"/>
    <w:rsid w:val="00B9109B"/>
    <w:rsid w:val="00BA42B4"/>
    <w:rsid w:val="00BB3A0E"/>
    <w:rsid w:val="00BD4C09"/>
    <w:rsid w:val="00BF06C9"/>
    <w:rsid w:val="00C00EAD"/>
    <w:rsid w:val="00C104ED"/>
    <w:rsid w:val="00C20D9F"/>
    <w:rsid w:val="00C21187"/>
    <w:rsid w:val="00C26E6C"/>
    <w:rsid w:val="00C419B8"/>
    <w:rsid w:val="00C435A1"/>
    <w:rsid w:val="00C62168"/>
    <w:rsid w:val="00C64CDF"/>
    <w:rsid w:val="00C800CF"/>
    <w:rsid w:val="00C8523D"/>
    <w:rsid w:val="00C943C2"/>
    <w:rsid w:val="00CB2318"/>
    <w:rsid w:val="00CE1F60"/>
    <w:rsid w:val="00CE5A67"/>
    <w:rsid w:val="00CE6914"/>
    <w:rsid w:val="00D10817"/>
    <w:rsid w:val="00D16908"/>
    <w:rsid w:val="00D2598F"/>
    <w:rsid w:val="00D25A08"/>
    <w:rsid w:val="00D3366E"/>
    <w:rsid w:val="00D60517"/>
    <w:rsid w:val="00D6509A"/>
    <w:rsid w:val="00D873E8"/>
    <w:rsid w:val="00DA31DF"/>
    <w:rsid w:val="00DB1990"/>
    <w:rsid w:val="00DB7C96"/>
    <w:rsid w:val="00DD10A7"/>
    <w:rsid w:val="00DD299D"/>
    <w:rsid w:val="00DD55A1"/>
    <w:rsid w:val="00DF555A"/>
    <w:rsid w:val="00E041C7"/>
    <w:rsid w:val="00E1241F"/>
    <w:rsid w:val="00E36137"/>
    <w:rsid w:val="00E50A5D"/>
    <w:rsid w:val="00E57FA2"/>
    <w:rsid w:val="00E650D4"/>
    <w:rsid w:val="00E7600F"/>
    <w:rsid w:val="00E80AC4"/>
    <w:rsid w:val="00E8119E"/>
    <w:rsid w:val="00E81768"/>
    <w:rsid w:val="00E848FD"/>
    <w:rsid w:val="00E90182"/>
    <w:rsid w:val="00EA7B3A"/>
    <w:rsid w:val="00EE1EEE"/>
    <w:rsid w:val="00EE5E43"/>
    <w:rsid w:val="00EF272E"/>
    <w:rsid w:val="00F00F42"/>
    <w:rsid w:val="00F23850"/>
    <w:rsid w:val="00F26C9E"/>
    <w:rsid w:val="00F44E3C"/>
    <w:rsid w:val="00F547D0"/>
    <w:rsid w:val="00F650D5"/>
    <w:rsid w:val="00FA58EB"/>
    <w:rsid w:val="00FB5310"/>
    <w:rsid w:val="00FD75AF"/>
    <w:rsid w:val="00FE3D19"/>
    <w:rsid w:val="00FE6D06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862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859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4C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14C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73DA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A36208"/>
    <w:rPr>
      <w:rFonts w:cs="Times New Roman"/>
    </w:rPr>
  </w:style>
  <w:style w:type="character" w:customStyle="1" w:styleId="apple-converted-space">
    <w:name w:val="apple-converted-space"/>
    <w:rsid w:val="003947F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124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1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B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8859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885940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ac">
    <w:name w:val="Hyperlink"/>
    <w:uiPriority w:val="99"/>
    <w:semiHidden/>
    <w:unhideWhenUsed/>
    <w:rsid w:val="00893E7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893E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58.fmbaros.ru/2502/3313/item/4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Links>
    <vt:vector size="6" baseType="variant">
      <vt:variant>
        <vt:i4>7929902</vt:i4>
      </vt:variant>
      <vt:variant>
        <vt:i4>0</vt:i4>
      </vt:variant>
      <vt:variant>
        <vt:i4>0</vt:i4>
      </vt:variant>
      <vt:variant>
        <vt:i4>5</vt:i4>
      </vt:variant>
      <vt:variant>
        <vt:lpwstr>http://ru58.fmbaros.ru/2502/3313/item/4558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Stepnov_AP</dc:creator>
  <cp:lastModifiedBy>Водопьянова </cp:lastModifiedBy>
  <cp:revision>2</cp:revision>
  <cp:lastPrinted>2012-11-22T11:37:00Z</cp:lastPrinted>
  <dcterms:created xsi:type="dcterms:W3CDTF">2015-04-09T18:33:00Z</dcterms:created>
  <dcterms:modified xsi:type="dcterms:W3CDTF">2015-04-09T18:33:00Z</dcterms:modified>
</cp:coreProperties>
</file>